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1"/>
        <w:gridCol w:w="4027"/>
      </w:tblGrid>
      <w:tr w:rsidR="00BC4081" w:rsidRPr="00E82AD5" w14:paraId="5EA94DBA" w14:textId="77777777" w:rsidTr="001C3B10">
        <w:tc>
          <w:tcPr>
            <w:tcW w:w="5778" w:type="dxa"/>
          </w:tcPr>
          <w:p w14:paraId="6EFC8B36" w14:textId="77777777" w:rsidR="00BC4081" w:rsidRPr="00447E07" w:rsidRDefault="00BC4081" w:rsidP="001C3B1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hideMark/>
          </w:tcPr>
          <w:p w14:paraId="69759385" w14:textId="77777777" w:rsidR="00BC4081" w:rsidRPr="00A54175" w:rsidRDefault="00BC4081" w:rsidP="001C3B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7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</w:p>
        </w:tc>
      </w:tr>
      <w:tr w:rsidR="00BC4081" w:rsidRPr="00E82AD5" w14:paraId="5BEA3A1C" w14:textId="77777777" w:rsidTr="001C3B10">
        <w:tc>
          <w:tcPr>
            <w:tcW w:w="5778" w:type="dxa"/>
          </w:tcPr>
          <w:p w14:paraId="2017AE71" w14:textId="77777777" w:rsidR="00BC4081" w:rsidRPr="00E82AD5" w:rsidRDefault="00BC4081" w:rsidP="001C3B1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76" w:type="dxa"/>
            <w:hideMark/>
          </w:tcPr>
          <w:p w14:paraId="478BDEAC" w14:textId="277E4354" w:rsidR="00BC4081" w:rsidRPr="009322DA" w:rsidRDefault="00BC4081" w:rsidP="003D4E4F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D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протоколом заседания </w:t>
            </w:r>
            <w:r w:rsidR="00704E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0E10">
              <w:rPr>
                <w:rFonts w:ascii="Times New Roman" w:hAnsi="Times New Roman" w:cs="Times New Roman"/>
                <w:sz w:val="24"/>
                <w:szCs w:val="24"/>
              </w:rPr>
              <w:t>бщего собрания членов</w:t>
            </w:r>
            <w:r w:rsidRPr="009322DA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 СРО СНО «</w:t>
            </w:r>
            <w:proofErr w:type="spellStart"/>
            <w:r w:rsidRPr="009322DA">
              <w:rPr>
                <w:rFonts w:ascii="Times New Roman" w:hAnsi="Times New Roman" w:cs="Times New Roman"/>
                <w:sz w:val="24"/>
                <w:szCs w:val="24"/>
              </w:rPr>
              <w:t>Стройбизнесинвест</w:t>
            </w:r>
            <w:proofErr w:type="spellEnd"/>
            <w:r w:rsidRPr="009322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22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3D4E4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04EE1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  <w:r w:rsidRPr="003D4E4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04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3C424E8" w14:textId="77777777" w:rsidR="00E84BF3" w:rsidRPr="00E84BF3" w:rsidRDefault="00BC4081" w:rsidP="00BC4081">
      <w:pPr>
        <w:spacing w:after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E84BF3">
        <w:rPr>
          <w:rFonts w:ascii="Times New Roman" w:hAnsi="Times New Roman"/>
          <w:b/>
          <w:sz w:val="28"/>
          <w:szCs w:val="28"/>
        </w:rPr>
        <w:t xml:space="preserve">Отчет </w:t>
      </w:r>
    </w:p>
    <w:p w14:paraId="56C89EDD" w14:textId="1FE85074" w:rsidR="00BC4081" w:rsidRPr="00E84BF3" w:rsidRDefault="004E0E10" w:rsidP="00BC4081">
      <w:pPr>
        <w:spacing w:after="120" w:line="240" w:lineRule="exact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E84BF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итогах деятельности </w:t>
      </w:r>
      <w:r w:rsidR="00BC4081" w:rsidRPr="00E84BF3">
        <w:rPr>
          <w:rFonts w:ascii="Times New Roman" w:hAnsi="Times New Roman"/>
          <w:sz w:val="28"/>
          <w:szCs w:val="28"/>
        </w:rPr>
        <w:t xml:space="preserve">  Ассоциации </w:t>
      </w:r>
      <w:r w:rsidR="00BC4081" w:rsidRPr="00E84BF3">
        <w:rPr>
          <w:rFonts w:ascii="Times New Roman" w:hAnsi="Times New Roman"/>
          <w:sz w:val="28"/>
          <w:szCs w:val="28"/>
        </w:rPr>
        <w:br/>
        <w:t>СРО СНО «</w:t>
      </w:r>
      <w:proofErr w:type="spellStart"/>
      <w:r w:rsidR="00BC4081" w:rsidRPr="00E84BF3">
        <w:rPr>
          <w:rFonts w:ascii="Times New Roman" w:hAnsi="Times New Roman"/>
          <w:sz w:val="28"/>
          <w:szCs w:val="28"/>
        </w:rPr>
        <w:t>Стройбизнесинвест</w:t>
      </w:r>
      <w:proofErr w:type="spellEnd"/>
      <w:r w:rsidR="00BC4081" w:rsidRPr="00E84BF3">
        <w:rPr>
          <w:rFonts w:ascii="Times New Roman" w:hAnsi="Times New Roman"/>
          <w:sz w:val="28"/>
          <w:szCs w:val="28"/>
        </w:rPr>
        <w:t xml:space="preserve">» </w:t>
      </w:r>
      <w:r w:rsidR="00BC4081" w:rsidRPr="00E84BF3">
        <w:rPr>
          <w:rFonts w:ascii="Times New Roman" w:hAnsi="Times New Roman"/>
          <w:sz w:val="28"/>
          <w:szCs w:val="28"/>
        </w:rPr>
        <w:br/>
        <w:t>за 202</w:t>
      </w:r>
      <w:r>
        <w:rPr>
          <w:rFonts w:ascii="Times New Roman" w:hAnsi="Times New Roman"/>
          <w:sz w:val="28"/>
          <w:szCs w:val="28"/>
        </w:rPr>
        <w:t>5</w:t>
      </w:r>
      <w:r w:rsidR="00BC4081" w:rsidRPr="00E84BF3">
        <w:rPr>
          <w:rFonts w:ascii="Times New Roman" w:hAnsi="Times New Roman"/>
          <w:sz w:val="28"/>
          <w:szCs w:val="28"/>
        </w:rPr>
        <w:t xml:space="preserve"> год </w:t>
      </w:r>
      <w:r w:rsidR="00BC4081" w:rsidRPr="00E84BF3">
        <w:rPr>
          <w:rFonts w:ascii="Times New Roman" w:hAnsi="Times New Roman"/>
          <w:sz w:val="28"/>
          <w:szCs w:val="28"/>
          <w:highlight w:val="yellow"/>
        </w:rPr>
        <w:br/>
      </w:r>
    </w:p>
    <w:p w14:paraId="6983622B" w14:textId="2F5BC7E8" w:rsidR="00BC4081" w:rsidRPr="00EB6DB2" w:rsidRDefault="00BC4081" w:rsidP="00BC40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на конец дня 31.12.202</w:t>
      </w:r>
      <w:r w:rsidR="004E0E10" w:rsidRPr="00EB6DB2">
        <w:rPr>
          <w:rFonts w:ascii="Times New Roman" w:hAnsi="Times New Roman" w:cs="Times New Roman"/>
          <w:sz w:val="24"/>
          <w:szCs w:val="24"/>
        </w:rPr>
        <w:t>5</w:t>
      </w:r>
    </w:p>
    <w:p w14:paraId="7059FC50" w14:textId="6DA7FEB9" w:rsidR="00BC4081" w:rsidRPr="00EB6DB2" w:rsidRDefault="00BC4081" w:rsidP="00BC408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 Проведено заседаний Совета Ассоциации СРО СНО «</w:t>
      </w:r>
      <w:proofErr w:type="spellStart"/>
      <w:r w:rsidRPr="00EB6DB2">
        <w:rPr>
          <w:rFonts w:ascii="Times New Roman" w:hAnsi="Times New Roman" w:cs="Times New Roman"/>
          <w:sz w:val="24"/>
          <w:szCs w:val="24"/>
        </w:rPr>
        <w:t>Стро</w:t>
      </w:r>
      <w:r w:rsidR="00B40DA2" w:rsidRPr="00EB6DB2">
        <w:rPr>
          <w:rFonts w:ascii="Times New Roman" w:hAnsi="Times New Roman" w:cs="Times New Roman"/>
          <w:sz w:val="24"/>
          <w:szCs w:val="24"/>
        </w:rPr>
        <w:t>йбизнесинвест</w:t>
      </w:r>
      <w:proofErr w:type="spellEnd"/>
      <w:r w:rsidR="00B40DA2" w:rsidRPr="00EB6DB2">
        <w:rPr>
          <w:rFonts w:ascii="Times New Roman" w:hAnsi="Times New Roman" w:cs="Times New Roman"/>
          <w:sz w:val="24"/>
          <w:szCs w:val="24"/>
        </w:rPr>
        <w:t xml:space="preserve">» (далее – СБИ) – </w:t>
      </w:r>
      <w:r w:rsidR="00142478" w:rsidRPr="00EB6DB2">
        <w:rPr>
          <w:rFonts w:ascii="Times New Roman" w:hAnsi="Times New Roman" w:cs="Times New Roman"/>
          <w:sz w:val="24"/>
          <w:szCs w:val="24"/>
        </w:rPr>
        <w:t>71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47316A18" w14:textId="77777777" w:rsidR="00BC4081" w:rsidRPr="00EB6DB2" w:rsidRDefault="00BC4081" w:rsidP="00BC4081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 Проведено общих собраний – 2.</w:t>
      </w:r>
    </w:p>
    <w:p w14:paraId="4DBFFD40" w14:textId="77777777" w:rsidR="00BC4081" w:rsidRPr="00EB6DB2" w:rsidRDefault="00BC4081" w:rsidP="00BC4081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Общее количество членов СБИ:</w:t>
      </w:r>
    </w:p>
    <w:p w14:paraId="5963549E" w14:textId="1901A5EE" w:rsidR="00BC4081" w:rsidRPr="00EB6DB2" w:rsidRDefault="00BC4081" w:rsidP="00BC4081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3.1. На 01.01.202</w:t>
      </w:r>
      <w:r w:rsidR="00142478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 – </w:t>
      </w:r>
      <w:r w:rsidR="00142478" w:rsidRPr="00EB6DB2">
        <w:rPr>
          <w:rFonts w:ascii="Times New Roman" w:hAnsi="Times New Roman" w:cs="Times New Roman"/>
          <w:sz w:val="24"/>
          <w:szCs w:val="24"/>
        </w:rPr>
        <w:t>237</w:t>
      </w:r>
    </w:p>
    <w:p w14:paraId="52B21F78" w14:textId="7301751A" w:rsidR="00B679D8" w:rsidRPr="00EB6DB2" w:rsidRDefault="00BC4081" w:rsidP="00BC4081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3.2. На конец дня 3</w:t>
      </w:r>
      <w:r w:rsidR="00B40DA2" w:rsidRPr="00EB6DB2">
        <w:rPr>
          <w:rFonts w:ascii="Times New Roman" w:hAnsi="Times New Roman" w:cs="Times New Roman"/>
          <w:sz w:val="24"/>
          <w:szCs w:val="24"/>
        </w:rPr>
        <w:t>1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  <w:r w:rsidR="00B40DA2" w:rsidRPr="00EB6DB2">
        <w:rPr>
          <w:rFonts w:ascii="Times New Roman" w:hAnsi="Times New Roman" w:cs="Times New Roman"/>
          <w:sz w:val="24"/>
          <w:szCs w:val="24"/>
        </w:rPr>
        <w:t>12</w:t>
      </w:r>
      <w:r w:rsidRPr="00EB6DB2">
        <w:rPr>
          <w:rFonts w:ascii="Times New Roman" w:hAnsi="Times New Roman" w:cs="Times New Roman"/>
          <w:sz w:val="24"/>
          <w:szCs w:val="24"/>
        </w:rPr>
        <w:t>.202</w:t>
      </w:r>
      <w:r w:rsidR="00142478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– </w:t>
      </w:r>
      <w:r w:rsidR="00142478" w:rsidRPr="00EB6DB2">
        <w:rPr>
          <w:rFonts w:ascii="Times New Roman" w:hAnsi="Times New Roman" w:cs="Times New Roman"/>
          <w:sz w:val="24"/>
          <w:szCs w:val="24"/>
        </w:rPr>
        <w:t>226, 237+13-24=226</w:t>
      </w:r>
    </w:p>
    <w:p w14:paraId="17B21740" w14:textId="4BB91187" w:rsidR="00BC4081" w:rsidRPr="00EB6DB2" w:rsidRDefault="00BC4081" w:rsidP="00BC408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4. На конец дня 3</w:t>
      </w:r>
      <w:r w:rsidR="007659B4" w:rsidRPr="00EB6DB2">
        <w:rPr>
          <w:rFonts w:ascii="Times New Roman" w:hAnsi="Times New Roman" w:cs="Times New Roman"/>
          <w:sz w:val="24"/>
          <w:szCs w:val="24"/>
        </w:rPr>
        <w:t>1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  <w:r w:rsidR="007659B4" w:rsidRPr="00EB6DB2">
        <w:rPr>
          <w:rFonts w:ascii="Times New Roman" w:hAnsi="Times New Roman" w:cs="Times New Roman"/>
          <w:sz w:val="24"/>
          <w:szCs w:val="24"/>
        </w:rPr>
        <w:t>12</w:t>
      </w:r>
      <w:r w:rsidRPr="00EB6DB2">
        <w:rPr>
          <w:rFonts w:ascii="Times New Roman" w:hAnsi="Times New Roman" w:cs="Times New Roman"/>
          <w:sz w:val="24"/>
          <w:szCs w:val="24"/>
        </w:rPr>
        <w:t>.202</w:t>
      </w:r>
      <w:r w:rsidR="00AD2FE4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 размер компенсационных фондов СБИ составил:</w:t>
      </w:r>
    </w:p>
    <w:p w14:paraId="2632B28A" w14:textId="432E43C1" w:rsidR="009E75BB" w:rsidRPr="00EB6DB2" w:rsidRDefault="009E75BB" w:rsidP="009E7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6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Компенсационный фонд возмещения вреда (КФ ВВ) </w:t>
      </w:r>
      <w:r w:rsidRPr="00EB6DB2">
        <w:rPr>
          <w:rFonts w:ascii="Times New Roman" w:hAnsi="Times New Roman" w:cs="Times New Roman"/>
          <w:sz w:val="24"/>
          <w:szCs w:val="24"/>
        </w:rPr>
        <w:t xml:space="preserve">– </w:t>
      </w:r>
      <w:r w:rsidR="00AD2FE4" w:rsidRPr="00EB6D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125 663 090,15</w:t>
      </w:r>
      <w:r w:rsidRPr="00EB6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руб.</w:t>
      </w:r>
    </w:p>
    <w:p w14:paraId="01F82C22" w14:textId="1FB00581" w:rsidR="009E75BB" w:rsidRPr="00EB6DB2" w:rsidRDefault="009E75BB" w:rsidP="009E75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6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Компенсационный фонд обеспечения договорных обязательств (КФ ОДО) </w:t>
      </w:r>
      <w:r w:rsidRPr="00EB6DB2">
        <w:rPr>
          <w:rFonts w:ascii="Times New Roman" w:hAnsi="Times New Roman" w:cs="Times New Roman"/>
          <w:sz w:val="24"/>
          <w:szCs w:val="24"/>
        </w:rPr>
        <w:t>–</w:t>
      </w:r>
      <w:r w:rsidRPr="00EB6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D2FE4" w:rsidRPr="00EB6D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327 384 826,88 </w:t>
      </w:r>
      <w:r w:rsidRPr="00EB6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руб.</w:t>
      </w:r>
    </w:p>
    <w:p w14:paraId="7BE556EC" w14:textId="3CDB95E0" w:rsidR="00142478" w:rsidRPr="00EB6DB2" w:rsidRDefault="00BC4081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5</w:t>
      </w:r>
      <w:r w:rsidR="00142478" w:rsidRPr="00EB6DB2">
        <w:rPr>
          <w:rFonts w:ascii="Times New Roman" w:hAnsi="Times New Roman" w:cs="Times New Roman"/>
          <w:sz w:val="24"/>
          <w:szCs w:val="24"/>
        </w:rPr>
        <w:t>. Из 226 членов СБИ имеют следующие уровни ответственности в зависимости от взноса в компенсационный фонд возмещения вреда:</w:t>
      </w:r>
    </w:p>
    <w:p w14:paraId="2844896E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5.1. I уровень ответственности по КФ ВВ (стоимость строительства, реконструкции, капитального ремонта объекта капитального строительства (далее – строительства) по одному договору не превышает 90 млн. руб.) – 167;</w:t>
      </w:r>
    </w:p>
    <w:p w14:paraId="685917CD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5.2. II уровень ответственности (стоимость строительства по одному договору не превышает 500 млн. руб.) – 49;</w:t>
      </w:r>
    </w:p>
    <w:p w14:paraId="3CF30151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5.3. III уровень ответственности (стоимость строительства по одному договору не превышает 3 млрд. руб.) – 8;</w:t>
      </w:r>
    </w:p>
    <w:p w14:paraId="51866534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5.4. IV уровень ответственности (стоимость строительства по одному договору не превышает 10 млрд. </w:t>
      </w:r>
      <w:proofErr w:type="spellStart"/>
      <w:r w:rsidRPr="00EB6DB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B6DB2">
        <w:rPr>
          <w:rFonts w:ascii="Times New Roman" w:hAnsi="Times New Roman" w:cs="Times New Roman"/>
          <w:sz w:val="24"/>
          <w:szCs w:val="24"/>
        </w:rPr>
        <w:t xml:space="preserve"> – 2 (ООО «ОСК Валдай», ООО ОЭЗ ППТ «Новгородская»);</w:t>
      </w:r>
    </w:p>
    <w:p w14:paraId="2BE5617F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5.5. V уровень ответственности (стоимость строительства по одному договору составляет 10 млрд. руб. и более) – 0;</w:t>
      </w:r>
    </w:p>
    <w:p w14:paraId="19DA044E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5.6. Простой уровень ответственности (член СБИ планирует (осуществляет) только снос объекта капитального строительства, не связанный со строительством, реконструкцией объекта капитального строительства) – 0.</w:t>
      </w:r>
    </w:p>
    <w:p w14:paraId="5BE3DC88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6. Из всех членов СБИ (226) имеют право заключать договоры строительного подряда с использованием конкурентных способов заключения договоров 191 член СБИ. При этом на конец дня 31.12.2025, по предварительным данным, заключали договоры строительного подряда с использованием конкурентных способов заключения договоров 70 членов СБИ.</w:t>
      </w:r>
    </w:p>
    <w:p w14:paraId="4F903016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Из 181 члена СБИ имеют следующие уровни ответственности в зависимости от взноса в компенсационный фонд обеспечения договорных обязательств:</w:t>
      </w:r>
    </w:p>
    <w:p w14:paraId="69919E4C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6.1. I уровень ответственности (предельный размер обязательств по договорам строительного подряда, заключаемым с использованием конкурентных способов заключения договоров, не превышает 90 млн. руб.) – 133;</w:t>
      </w:r>
    </w:p>
    <w:p w14:paraId="1272AF71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6.2. II уровень ответственности (предельный размер обязательств по договорам строительного подряда, заключаемым с использованием конкурентных способов заключения договоров, не превышает 500 млн. руб.) – 41;</w:t>
      </w:r>
    </w:p>
    <w:p w14:paraId="54C12FC2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lastRenderedPageBreak/>
        <w:t xml:space="preserve">6.3. III уровень ответственности (предельный размер обязательств по договорам строительного подряда, заключаемым с использованием конкурентных способов заключения договоров, не превышает 3 млрд. руб.) – 6; </w:t>
      </w:r>
    </w:p>
    <w:p w14:paraId="1251F7AD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6.4. IV уровень ответственности (предельный размер обязательств по договорам строительного подряда, заключаемым с использованием конкурентных способов заключения договоров, не превышает 10 млрд. руб.) – 1 (ООО «Солид»);</w:t>
      </w:r>
    </w:p>
    <w:p w14:paraId="6D976549" w14:textId="77777777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6.5. V уровень ответственности (предельный размер обязательств по договорам строительного подряда, заключаемым с использованием конкурентных способов заключения договоров, составляет 10 млрд. руб. и более) - 0.</w:t>
      </w:r>
    </w:p>
    <w:p w14:paraId="64159F9F" w14:textId="4F118B04" w:rsidR="00142478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Имеют право работать на ООТС 27 членов </w:t>
      </w:r>
      <w:proofErr w:type="gramStart"/>
      <w:r w:rsidRPr="00EB6DB2">
        <w:rPr>
          <w:rFonts w:ascii="Times New Roman" w:hAnsi="Times New Roman" w:cs="Times New Roman"/>
          <w:sz w:val="24"/>
          <w:szCs w:val="24"/>
        </w:rPr>
        <w:t>СБИ,  в</w:t>
      </w:r>
      <w:proofErr w:type="gramEnd"/>
      <w:r w:rsidRPr="00EB6DB2">
        <w:rPr>
          <w:rFonts w:ascii="Times New Roman" w:hAnsi="Times New Roman" w:cs="Times New Roman"/>
          <w:sz w:val="24"/>
          <w:szCs w:val="24"/>
        </w:rPr>
        <w:t xml:space="preserve"> том числе на объектах использования атомной энергии 1 член СБИ (ООО «Научно-производственное объединение «</w:t>
      </w:r>
      <w:proofErr w:type="spellStart"/>
      <w:r w:rsidRPr="00EB6DB2">
        <w:rPr>
          <w:rFonts w:ascii="Times New Roman" w:hAnsi="Times New Roman" w:cs="Times New Roman"/>
          <w:sz w:val="24"/>
          <w:szCs w:val="24"/>
        </w:rPr>
        <w:t>Гидротехпроект</w:t>
      </w:r>
      <w:proofErr w:type="spellEnd"/>
      <w:r w:rsidRPr="00EB6DB2">
        <w:rPr>
          <w:rFonts w:ascii="Times New Roman" w:hAnsi="Times New Roman" w:cs="Times New Roman"/>
          <w:sz w:val="24"/>
          <w:szCs w:val="24"/>
        </w:rPr>
        <w:t>»)</w:t>
      </w:r>
      <w:r w:rsidR="00704EE1">
        <w:rPr>
          <w:rFonts w:ascii="Times New Roman" w:hAnsi="Times New Roman" w:cs="Times New Roman"/>
          <w:sz w:val="24"/>
          <w:szCs w:val="24"/>
        </w:rPr>
        <w:t>,</w:t>
      </w:r>
    </w:p>
    <w:p w14:paraId="62B35B7A" w14:textId="2C998B94" w:rsidR="00BC4081" w:rsidRPr="00EB6DB2" w:rsidRDefault="00142478" w:rsidP="00142478">
      <w:pPr>
        <w:spacing w:before="120" w:after="120" w:line="220" w:lineRule="exac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из них внесли взнос в КФ ОДО – 20 членов СБИ.</w:t>
      </w:r>
    </w:p>
    <w:p w14:paraId="15C92FD0" w14:textId="68560F43" w:rsidR="00BC4081" w:rsidRPr="00EB6DB2" w:rsidRDefault="00BC4081" w:rsidP="00BC4081">
      <w:pPr>
        <w:pStyle w:val="a7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7. </w:t>
      </w:r>
      <w:r w:rsidR="00586404" w:rsidRPr="00EB6DB2">
        <w:rPr>
          <w:rFonts w:ascii="Times New Roman" w:hAnsi="Times New Roman" w:cs="Times New Roman"/>
          <w:sz w:val="24"/>
          <w:szCs w:val="24"/>
        </w:rPr>
        <w:t>В</w:t>
      </w:r>
      <w:r w:rsidRPr="00EB6DB2">
        <w:rPr>
          <w:rFonts w:ascii="Times New Roman" w:hAnsi="Times New Roman" w:cs="Times New Roman"/>
          <w:sz w:val="24"/>
          <w:szCs w:val="24"/>
        </w:rPr>
        <w:t xml:space="preserve"> 202</w:t>
      </w:r>
      <w:r w:rsidR="00142478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 год</w:t>
      </w:r>
      <w:r w:rsidR="00586404" w:rsidRPr="00EB6DB2">
        <w:rPr>
          <w:rFonts w:ascii="Times New Roman" w:hAnsi="Times New Roman" w:cs="Times New Roman"/>
          <w:sz w:val="24"/>
          <w:szCs w:val="24"/>
        </w:rPr>
        <w:t xml:space="preserve">у </w:t>
      </w:r>
      <w:r w:rsidRPr="00EB6DB2">
        <w:rPr>
          <w:rFonts w:ascii="Times New Roman" w:hAnsi="Times New Roman" w:cs="Times New Roman"/>
          <w:sz w:val="24"/>
          <w:szCs w:val="24"/>
        </w:rPr>
        <w:t>в члены СБИ принят</w:t>
      </w:r>
      <w:r w:rsidR="00226769" w:rsidRPr="00EB6DB2">
        <w:rPr>
          <w:rFonts w:ascii="Times New Roman" w:hAnsi="Times New Roman" w:cs="Times New Roman"/>
          <w:sz w:val="24"/>
          <w:szCs w:val="24"/>
        </w:rPr>
        <w:t>о</w:t>
      </w:r>
      <w:r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226769" w:rsidRPr="00EB6DB2">
        <w:rPr>
          <w:rFonts w:ascii="Times New Roman" w:hAnsi="Times New Roman" w:cs="Times New Roman"/>
          <w:sz w:val="24"/>
          <w:szCs w:val="24"/>
        </w:rPr>
        <w:t>1</w:t>
      </w:r>
      <w:r w:rsidR="00142478" w:rsidRPr="00EB6DB2">
        <w:rPr>
          <w:rFonts w:ascii="Times New Roman" w:hAnsi="Times New Roman" w:cs="Times New Roman"/>
          <w:sz w:val="24"/>
          <w:szCs w:val="24"/>
        </w:rPr>
        <w:t>3</w:t>
      </w:r>
      <w:r w:rsidRPr="00EB6DB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5412C" w:rsidRPr="00EB6DB2">
        <w:rPr>
          <w:rFonts w:ascii="Times New Roman" w:hAnsi="Times New Roman" w:cs="Times New Roman"/>
          <w:sz w:val="24"/>
          <w:szCs w:val="24"/>
        </w:rPr>
        <w:t>й</w:t>
      </w:r>
      <w:r w:rsidRPr="00EB6D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3C05E4" w14:textId="7FB9AC7E" w:rsidR="00BC4081" w:rsidRPr="00EB6DB2" w:rsidRDefault="00BC4081" w:rsidP="00BC408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8. Исключено организаций – </w:t>
      </w:r>
      <w:r w:rsidR="00142478" w:rsidRPr="00EB6DB2">
        <w:rPr>
          <w:rFonts w:ascii="Times New Roman" w:hAnsi="Times New Roman" w:cs="Times New Roman"/>
          <w:sz w:val="24"/>
          <w:szCs w:val="24"/>
        </w:rPr>
        <w:t>24</w:t>
      </w:r>
      <w:r w:rsidRPr="00EB6DB2">
        <w:rPr>
          <w:rFonts w:ascii="Times New Roman" w:hAnsi="Times New Roman" w:cs="Times New Roman"/>
          <w:sz w:val="24"/>
          <w:szCs w:val="24"/>
        </w:rPr>
        <w:t>,</w:t>
      </w:r>
    </w:p>
    <w:p w14:paraId="33BAF909" w14:textId="77777777" w:rsidR="00BC4081" w:rsidRPr="00EB6DB2" w:rsidRDefault="00BC4081" w:rsidP="00BC4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из них:</w:t>
      </w:r>
    </w:p>
    <w:p w14:paraId="26F095C1" w14:textId="421B07A7" w:rsidR="00BC4081" w:rsidRPr="00EB6DB2" w:rsidRDefault="00BC4081" w:rsidP="00BC4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8.1. Добровольно вышли – </w:t>
      </w:r>
      <w:r w:rsidR="00142478" w:rsidRPr="00EB6DB2">
        <w:rPr>
          <w:rFonts w:ascii="Times New Roman" w:hAnsi="Times New Roman" w:cs="Times New Roman"/>
          <w:sz w:val="24"/>
          <w:szCs w:val="24"/>
        </w:rPr>
        <w:t>15;</w:t>
      </w:r>
    </w:p>
    <w:p w14:paraId="76ADCB87" w14:textId="405F65ED" w:rsidR="00BC4081" w:rsidRPr="00EB6DB2" w:rsidRDefault="00BC4081" w:rsidP="00BC40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8.2. Исключены в результате применения мер дисциплинарного воздействия – </w:t>
      </w:r>
      <w:r w:rsidR="00142478" w:rsidRPr="00EB6DB2">
        <w:rPr>
          <w:rFonts w:ascii="Times New Roman" w:hAnsi="Times New Roman" w:cs="Times New Roman"/>
          <w:sz w:val="24"/>
          <w:szCs w:val="24"/>
        </w:rPr>
        <w:t>9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0465DFA6" w14:textId="6F0EEDB8" w:rsidR="00BC4081" w:rsidRPr="00EB6DB2" w:rsidRDefault="00BC4081" w:rsidP="00BC40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9. О</w:t>
      </w:r>
      <w:r w:rsidR="00BD065F" w:rsidRPr="00EB6DB2">
        <w:rPr>
          <w:rFonts w:ascii="Times New Roman" w:hAnsi="Times New Roman" w:cs="Times New Roman"/>
          <w:sz w:val="24"/>
          <w:szCs w:val="24"/>
        </w:rPr>
        <w:t>тказано в</w:t>
      </w:r>
      <w:r w:rsidRPr="00EB6DB2">
        <w:rPr>
          <w:rFonts w:ascii="Times New Roman" w:hAnsi="Times New Roman" w:cs="Times New Roman"/>
          <w:sz w:val="24"/>
          <w:szCs w:val="24"/>
        </w:rPr>
        <w:t xml:space="preserve"> приеме в члены СБИ (отклонен</w:t>
      </w:r>
      <w:r w:rsidR="00BD065F" w:rsidRPr="00EB6DB2">
        <w:rPr>
          <w:rFonts w:ascii="Times New Roman" w:hAnsi="Times New Roman" w:cs="Times New Roman"/>
          <w:sz w:val="24"/>
          <w:szCs w:val="24"/>
        </w:rPr>
        <w:t>ы</w:t>
      </w:r>
      <w:r w:rsidRPr="00EB6DB2">
        <w:rPr>
          <w:rFonts w:ascii="Times New Roman" w:hAnsi="Times New Roman" w:cs="Times New Roman"/>
          <w:sz w:val="24"/>
          <w:szCs w:val="24"/>
        </w:rPr>
        <w:t xml:space="preserve"> в 1С:</w:t>
      </w:r>
      <w:r w:rsidR="00704EE1">
        <w:rPr>
          <w:rFonts w:ascii="Times New Roman" w:hAnsi="Times New Roman" w:cs="Times New Roman"/>
          <w:sz w:val="24"/>
          <w:szCs w:val="24"/>
        </w:rPr>
        <w:t xml:space="preserve"> </w:t>
      </w:r>
      <w:r w:rsidR="00CC4B4F" w:rsidRPr="00EB6DB2">
        <w:rPr>
          <w:rFonts w:ascii="Times New Roman" w:hAnsi="Times New Roman" w:cs="Times New Roman"/>
          <w:sz w:val="24"/>
          <w:szCs w:val="24"/>
        </w:rPr>
        <w:t>э</w:t>
      </w:r>
      <w:r w:rsidRPr="00EB6DB2">
        <w:rPr>
          <w:rFonts w:ascii="Times New Roman" w:hAnsi="Times New Roman" w:cs="Times New Roman"/>
          <w:sz w:val="24"/>
          <w:szCs w:val="24"/>
        </w:rPr>
        <w:t xml:space="preserve">лектронный реестр) – </w:t>
      </w:r>
      <w:r w:rsidR="00BD065F" w:rsidRPr="00EB6DB2">
        <w:rPr>
          <w:rFonts w:ascii="Times New Roman" w:hAnsi="Times New Roman" w:cs="Times New Roman"/>
          <w:sz w:val="24"/>
          <w:szCs w:val="24"/>
        </w:rPr>
        <w:t>3</w:t>
      </w:r>
      <w:r w:rsidR="00142478" w:rsidRPr="00EB6DB2">
        <w:rPr>
          <w:rFonts w:ascii="Times New Roman" w:hAnsi="Times New Roman" w:cs="Times New Roman"/>
          <w:sz w:val="24"/>
          <w:szCs w:val="24"/>
        </w:rPr>
        <w:t>.</w:t>
      </w:r>
    </w:p>
    <w:p w14:paraId="5341A278" w14:textId="007261B7" w:rsidR="00BC4081" w:rsidRPr="00EB6DB2" w:rsidRDefault="00BC4081" w:rsidP="00BC40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10. Увеличили уров</w:t>
      </w:r>
      <w:r w:rsidR="00E81099" w:rsidRPr="00EB6DB2">
        <w:rPr>
          <w:rFonts w:ascii="Times New Roman" w:hAnsi="Times New Roman" w:cs="Times New Roman"/>
          <w:sz w:val="24"/>
          <w:szCs w:val="24"/>
        </w:rPr>
        <w:t xml:space="preserve">ни ответственности </w:t>
      </w:r>
      <w:r w:rsidR="00142478" w:rsidRPr="00EB6DB2">
        <w:rPr>
          <w:rFonts w:ascii="Times New Roman" w:hAnsi="Times New Roman" w:cs="Times New Roman"/>
          <w:sz w:val="24"/>
          <w:szCs w:val="24"/>
        </w:rPr>
        <w:t>12</w:t>
      </w:r>
      <w:r w:rsidR="00343D60" w:rsidRPr="00EB6DB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81099" w:rsidRPr="00EB6DB2">
        <w:rPr>
          <w:rFonts w:ascii="Times New Roman" w:hAnsi="Times New Roman" w:cs="Times New Roman"/>
          <w:sz w:val="24"/>
          <w:szCs w:val="24"/>
        </w:rPr>
        <w:t>и</w:t>
      </w:r>
      <w:r w:rsidR="00142478" w:rsidRPr="00EB6DB2">
        <w:rPr>
          <w:rFonts w:ascii="Times New Roman" w:hAnsi="Times New Roman" w:cs="Times New Roman"/>
          <w:sz w:val="24"/>
          <w:szCs w:val="24"/>
        </w:rPr>
        <w:t>.</w:t>
      </w:r>
    </w:p>
    <w:p w14:paraId="1802B428" w14:textId="298F9347" w:rsidR="000C58A0" w:rsidRPr="00EB6DB2" w:rsidRDefault="000C58A0" w:rsidP="001541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11.</w:t>
      </w:r>
      <w:r w:rsidR="00B2371E" w:rsidRPr="00EB6DB2">
        <w:rPr>
          <w:rFonts w:ascii="Times New Roman" w:hAnsi="Times New Roman" w:cs="Times New Roman"/>
          <w:sz w:val="24"/>
          <w:szCs w:val="24"/>
        </w:rPr>
        <w:t xml:space="preserve"> Не принято решение о повышении уровня ответственности в отношении 1 организации</w:t>
      </w:r>
      <w:r w:rsidR="00142478" w:rsidRPr="00EB6DB2">
        <w:rPr>
          <w:rFonts w:ascii="Times New Roman" w:hAnsi="Times New Roman" w:cs="Times New Roman"/>
          <w:sz w:val="24"/>
          <w:szCs w:val="24"/>
        </w:rPr>
        <w:t>.</w:t>
      </w:r>
    </w:p>
    <w:p w14:paraId="0411E336" w14:textId="73284908" w:rsidR="00142478" w:rsidRPr="00EB6DB2" w:rsidRDefault="00142478" w:rsidP="001541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      Отменено решение о повышении уровней ответственности в отношении 1 организации.</w:t>
      </w:r>
    </w:p>
    <w:p w14:paraId="3AC61ED9" w14:textId="4FA172FD" w:rsidR="0015412C" w:rsidRPr="00EB6DB2" w:rsidRDefault="0090567E" w:rsidP="001541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12</w:t>
      </w:r>
      <w:r w:rsidR="0015412C" w:rsidRPr="00EB6DB2">
        <w:rPr>
          <w:rFonts w:ascii="Times New Roman" w:hAnsi="Times New Roman" w:cs="Times New Roman"/>
          <w:sz w:val="24"/>
          <w:szCs w:val="24"/>
        </w:rPr>
        <w:t xml:space="preserve">. Предоставлено право осуществлять строительство, реконструкцию, капитальный ремонт, снос объектов капитального строительства по договорам строительного подряда, договорам подряда на осуществление сноса, заключаемым с использованием конкурентных способов заключения договоров – </w:t>
      </w:r>
      <w:r w:rsidR="00E81099" w:rsidRPr="00EB6DB2">
        <w:rPr>
          <w:rFonts w:ascii="Times New Roman" w:hAnsi="Times New Roman" w:cs="Times New Roman"/>
          <w:sz w:val="24"/>
          <w:szCs w:val="24"/>
        </w:rPr>
        <w:t>2</w:t>
      </w:r>
      <w:r w:rsidR="00704EE1">
        <w:rPr>
          <w:rFonts w:ascii="Times New Roman" w:hAnsi="Times New Roman" w:cs="Times New Roman"/>
          <w:sz w:val="24"/>
          <w:szCs w:val="24"/>
        </w:rPr>
        <w:t xml:space="preserve"> организациям</w:t>
      </w:r>
      <w:r w:rsidR="00142478" w:rsidRPr="00EB6DB2">
        <w:rPr>
          <w:rFonts w:ascii="Times New Roman" w:hAnsi="Times New Roman" w:cs="Times New Roman"/>
          <w:sz w:val="24"/>
          <w:szCs w:val="24"/>
        </w:rPr>
        <w:t>.</w:t>
      </w:r>
    </w:p>
    <w:p w14:paraId="4F1F7901" w14:textId="7FC53DDB" w:rsidR="00142478" w:rsidRPr="00EB6DB2" w:rsidRDefault="00142478" w:rsidP="001541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Предоставлено право осуществлять строительство, реконструкцию, капитальный ремонт, снос особо опасных, технически сложных и уникальных объектов капитального строительства </w:t>
      </w:r>
      <w:r w:rsidR="00704EE1">
        <w:rPr>
          <w:rFonts w:ascii="Times New Roman" w:hAnsi="Times New Roman" w:cs="Times New Roman"/>
          <w:sz w:val="24"/>
          <w:szCs w:val="24"/>
        </w:rPr>
        <w:t>-</w:t>
      </w:r>
      <w:r w:rsidRPr="00EB6DB2">
        <w:rPr>
          <w:rFonts w:ascii="Times New Roman" w:hAnsi="Times New Roman" w:cs="Times New Roman"/>
          <w:sz w:val="24"/>
          <w:szCs w:val="24"/>
        </w:rPr>
        <w:t xml:space="preserve"> 2 организациям.</w:t>
      </w:r>
    </w:p>
    <w:p w14:paraId="338666B4" w14:textId="4CE2F49E" w:rsidR="00142478" w:rsidRPr="00EB6DB2" w:rsidRDefault="00142478" w:rsidP="001541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Прекращено право осуществлять строительство, реконструкцию, капитальный ремонт, снос особо опасных, технически сложных и уникальных объектов капитального строительства </w:t>
      </w:r>
      <w:r w:rsidR="00704EE1">
        <w:rPr>
          <w:rFonts w:ascii="Times New Roman" w:hAnsi="Times New Roman" w:cs="Times New Roman"/>
          <w:sz w:val="24"/>
          <w:szCs w:val="24"/>
        </w:rPr>
        <w:t>-</w:t>
      </w:r>
      <w:r w:rsidRPr="00EB6DB2">
        <w:rPr>
          <w:rFonts w:ascii="Times New Roman" w:hAnsi="Times New Roman" w:cs="Times New Roman"/>
          <w:sz w:val="24"/>
          <w:szCs w:val="24"/>
        </w:rPr>
        <w:t xml:space="preserve"> 1 организации</w:t>
      </w:r>
      <w:r w:rsidR="00704EE1">
        <w:rPr>
          <w:rFonts w:ascii="Times New Roman" w:hAnsi="Times New Roman" w:cs="Times New Roman"/>
          <w:sz w:val="24"/>
          <w:szCs w:val="24"/>
        </w:rPr>
        <w:t>.</w:t>
      </w:r>
    </w:p>
    <w:p w14:paraId="5D9A4D23" w14:textId="1D6CD4AE" w:rsidR="00BC4081" w:rsidRPr="00EB6DB2" w:rsidRDefault="00BC4081" w:rsidP="00A3451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</w:t>
      </w:r>
      <w:r w:rsidR="00A34510" w:rsidRPr="00EB6DB2">
        <w:rPr>
          <w:rFonts w:ascii="Times New Roman" w:hAnsi="Times New Roman" w:cs="Times New Roman"/>
          <w:sz w:val="24"/>
          <w:szCs w:val="24"/>
        </w:rPr>
        <w:t>3</w:t>
      </w:r>
      <w:r w:rsidRPr="00EB6DB2">
        <w:rPr>
          <w:rFonts w:ascii="Times New Roman" w:hAnsi="Times New Roman" w:cs="Times New Roman"/>
          <w:sz w:val="24"/>
          <w:szCs w:val="24"/>
        </w:rPr>
        <w:t xml:space="preserve">. Организации, имевшие на </w:t>
      </w:r>
      <w:r w:rsidR="004C2BBF" w:rsidRPr="00EB6DB2">
        <w:rPr>
          <w:rFonts w:ascii="Times New Roman" w:hAnsi="Times New Roman" w:cs="Times New Roman"/>
          <w:sz w:val="24"/>
          <w:szCs w:val="24"/>
        </w:rPr>
        <w:t>3</w:t>
      </w:r>
      <w:r w:rsidRPr="00EB6DB2">
        <w:rPr>
          <w:rFonts w:ascii="Times New Roman" w:hAnsi="Times New Roman" w:cs="Times New Roman"/>
          <w:sz w:val="24"/>
          <w:szCs w:val="24"/>
        </w:rPr>
        <w:t>1.1</w:t>
      </w:r>
      <w:r w:rsidR="004C2BBF" w:rsidRPr="00EB6DB2">
        <w:rPr>
          <w:rFonts w:ascii="Times New Roman" w:hAnsi="Times New Roman" w:cs="Times New Roman"/>
          <w:sz w:val="24"/>
          <w:szCs w:val="24"/>
        </w:rPr>
        <w:t>2</w:t>
      </w:r>
      <w:r w:rsidRPr="00EB6DB2">
        <w:rPr>
          <w:rFonts w:ascii="Times New Roman" w:hAnsi="Times New Roman" w:cs="Times New Roman"/>
          <w:sz w:val="24"/>
          <w:szCs w:val="24"/>
        </w:rPr>
        <w:t>.202</w:t>
      </w:r>
      <w:r w:rsidR="00142478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 приостановленное право на осуществление строительства, реконструкции, капитального ремонта объектов капитального строительства – 1</w:t>
      </w:r>
      <w:r w:rsidR="00142478" w:rsidRPr="00EB6DB2">
        <w:rPr>
          <w:rFonts w:ascii="Times New Roman" w:hAnsi="Times New Roman" w:cs="Times New Roman"/>
          <w:sz w:val="24"/>
          <w:szCs w:val="24"/>
        </w:rPr>
        <w:t>6</w:t>
      </w:r>
      <w:r w:rsidR="00704EE1">
        <w:rPr>
          <w:rFonts w:ascii="Times New Roman" w:hAnsi="Times New Roman" w:cs="Times New Roman"/>
          <w:sz w:val="24"/>
          <w:szCs w:val="24"/>
        </w:rPr>
        <w:t>.</w:t>
      </w:r>
    </w:p>
    <w:p w14:paraId="038E1D8C" w14:textId="7327D0FA" w:rsidR="00BC4081" w:rsidRPr="00EB6DB2" w:rsidRDefault="00BC4081" w:rsidP="00BC40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</w:t>
      </w:r>
      <w:r w:rsidR="00D26B9C" w:rsidRPr="00EB6DB2">
        <w:rPr>
          <w:rFonts w:ascii="Times New Roman" w:hAnsi="Times New Roman" w:cs="Times New Roman"/>
          <w:sz w:val="24"/>
          <w:szCs w:val="24"/>
        </w:rPr>
        <w:t>4</w:t>
      </w:r>
      <w:r w:rsidRPr="00EB6DB2">
        <w:rPr>
          <w:rFonts w:ascii="Times New Roman" w:hAnsi="Times New Roman" w:cs="Times New Roman"/>
          <w:sz w:val="24"/>
          <w:szCs w:val="24"/>
        </w:rPr>
        <w:t>. Организации, имевшие в течение 202</w:t>
      </w:r>
      <w:r w:rsidR="00142478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 года приостановленно</w:t>
      </w:r>
      <w:r w:rsidR="009E4605" w:rsidRPr="00EB6DB2">
        <w:rPr>
          <w:rFonts w:ascii="Times New Roman" w:hAnsi="Times New Roman" w:cs="Times New Roman"/>
          <w:sz w:val="24"/>
          <w:szCs w:val="24"/>
        </w:rPr>
        <w:t>е право и возобновившие его до 3</w:t>
      </w:r>
      <w:r w:rsidRPr="00EB6DB2">
        <w:rPr>
          <w:rFonts w:ascii="Times New Roman" w:hAnsi="Times New Roman" w:cs="Times New Roman"/>
          <w:sz w:val="24"/>
          <w:szCs w:val="24"/>
        </w:rPr>
        <w:t>1.1</w:t>
      </w:r>
      <w:r w:rsidR="009E4605" w:rsidRPr="00EB6DB2">
        <w:rPr>
          <w:rFonts w:ascii="Times New Roman" w:hAnsi="Times New Roman" w:cs="Times New Roman"/>
          <w:sz w:val="24"/>
          <w:szCs w:val="24"/>
        </w:rPr>
        <w:t>2</w:t>
      </w:r>
      <w:r w:rsidRPr="00EB6DB2">
        <w:rPr>
          <w:rFonts w:ascii="Times New Roman" w:hAnsi="Times New Roman" w:cs="Times New Roman"/>
          <w:sz w:val="24"/>
          <w:szCs w:val="24"/>
        </w:rPr>
        <w:t>.202</w:t>
      </w:r>
      <w:r w:rsidR="00142478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 – </w:t>
      </w:r>
      <w:r w:rsidR="00FB48C5" w:rsidRPr="00EB6DB2">
        <w:rPr>
          <w:rFonts w:ascii="Times New Roman" w:hAnsi="Times New Roman" w:cs="Times New Roman"/>
          <w:sz w:val="24"/>
          <w:szCs w:val="24"/>
        </w:rPr>
        <w:t>1</w:t>
      </w:r>
      <w:r w:rsidR="00142478" w:rsidRPr="00EB6DB2">
        <w:rPr>
          <w:rFonts w:ascii="Times New Roman" w:hAnsi="Times New Roman" w:cs="Times New Roman"/>
          <w:sz w:val="24"/>
          <w:szCs w:val="24"/>
        </w:rPr>
        <w:t>1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</w:p>
    <w:p w14:paraId="7E103190" w14:textId="70DF8B07" w:rsidR="00833698" w:rsidRPr="00EB6DB2" w:rsidRDefault="004A5054" w:rsidP="005B31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</w:t>
      </w:r>
      <w:r w:rsidR="00D26B9C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. </w:t>
      </w:r>
      <w:r w:rsidR="00833698" w:rsidRPr="00EB6DB2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E32E5B" w:rsidRPr="00EB6DB2">
        <w:rPr>
          <w:rFonts w:ascii="Times New Roman" w:hAnsi="Times New Roman" w:cs="Times New Roman"/>
          <w:sz w:val="24"/>
          <w:szCs w:val="24"/>
        </w:rPr>
        <w:t xml:space="preserve">и мониторинг </w:t>
      </w:r>
      <w:r w:rsidR="00833698" w:rsidRPr="00EB6DB2">
        <w:rPr>
          <w:rFonts w:ascii="Times New Roman" w:hAnsi="Times New Roman" w:cs="Times New Roman"/>
          <w:sz w:val="24"/>
          <w:szCs w:val="24"/>
        </w:rPr>
        <w:t>членов СБИ в 202</w:t>
      </w:r>
      <w:r w:rsidR="00142478" w:rsidRPr="00EB6DB2">
        <w:rPr>
          <w:rFonts w:ascii="Times New Roman" w:hAnsi="Times New Roman" w:cs="Times New Roman"/>
          <w:sz w:val="24"/>
          <w:szCs w:val="24"/>
        </w:rPr>
        <w:t>5</w:t>
      </w:r>
      <w:r w:rsidR="00833698" w:rsidRPr="00EB6DB2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04D79B7D" w14:textId="77777777" w:rsidR="005A1A6C" w:rsidRPr="00EB6DB2" w:rsidRDefault="00833698" w:rsidP="005A1A6C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</w:t>
      </w:r>
      <w:r w:rsidR="00D26B9C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.1. </w:t>
      </w:r>
      <w:r w:rsidR="005A1A6C" w:rsidRPr="00EB6DB2">
        <w:rPr>
          <w:rFonts w:ascii="Times New Roman" w:hAnsi="Times New Roman" w:cs="Times New Roman"/>
          <w:color w:val="000000" w:themeColor="text1"/>
          <w:sz w:val="24"/>
          <w:szCs w:val="24"/>
        </w:rPr>
        <w:t>Проверки ОДО за 2024 год.</w:t>
      </w:r>
    </w:p>
    <w:p w14:paraId="5E74C84D" w14:textId="77777777" w:rsidR="005A1A6C" w:rsidRPr="00EB6DB2" w:rsidRDefault="005A1A6C" w:rsidP="005A1A6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В соответствии с Планом проверок членов СБИ на 2025 год, утвержденным протоколом заседания Совета СБИ от 06 февраля 2025 года № 5, с изменениями, внесенными протоколами заседаний Совета СБИ от 03.07.2025 № 33 и от 27.10.2025 № 60 (далее – План проверок на 2025 год), в 1 квартале 2025 года проводились плановые проверки ОДО за 2024 год, предметом которых являлось соблюдение членами СБИ, внесшими взнос в компенсационный фонд обеспечения договорных обязательств СБИ (193 члена СБИ), подпункта 3.2.4 и пункта 3.3 </w:t>
      </w:r>
      <w:r w:rsidRPr="00EB6DB2">
        <w:rPr>
          <w:rFonts w:ascii="Times New Roman" w:hAnsi="Times New Roman" w:cs="Times New Roman"/>
          <w:sz w:val="24"/>
          <w:szCs w:val="24"/>
        </w:rPr>
        <w:lastRenderedPageBreak/>
        <w:t>обязательных требований СБИ, установленных Правилами контроля в области саморегулирования, применяемыми в СБИ (далее – Правила контроля):</w:t>
      </w:r>
    </w:p>
    <w:p w14:paraId="41350D29" w14:textId="77777777" w:rsidR="005A1A6C" w:rsidRPr="00EB6DB2" w:rsidRDefault="005A1A6C" w:rsidP="005A1A6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eastAsia="Times New Roman" w:hAnsi="Times New Roman" w:cs="Times New Roman"/>
          <w:sz w:val="24"/>
          <w:szCs w:val="24"/>
          <w:lang w:eastAsia="ru-RU"/>
        </w:rPr>
        <w:t>«…3.2.4.</w:t>
      </w:r>
      <w:r w:rsidRPr="00EB6D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Pr="00EB6DB2">
        <w:rPr>
          <w:rFonts w:ascii="Times New Roman" w:hAnsi="Times New Roman" w:cs="Times New Roman"/>
          <w:sz w:val="24"/>
          <w:szCs w:val="24"/>
        </w:rPr>
        <w:t>оответствие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таким членом СБИ был внесен взнос в компенсационный фонд обеспечения договорных обязательств СБИ (далее – совокупный размер обязательств);</w:t>
      </w:r>
    </w:p>
    <w:p w14:paraId="2B46B9E8" w14:textId="77777777" w:rsidR="005A1A6C" w:rsidRPr="00EB6DB2" w:rsidRDefault="005A1A6C" w:rsidP="005A1A6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3.3. Устранение нарушений, выявленных предыдущими проверками…».</w:t>
      </w:r>
    </w:p>
    <w:p w14:paraId="5356D538" w14:textId="77777777" w:rsidR="005A1A6C" w:rsidRPr="00EB6DB2" w:rsidRDefault="005A1A6C" w:rsidP="005A1A6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В 2024 </w:t>
      </w:r>
      <w:r w:rsidRPr="00EB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году из 193 членов </w:t>
      </w:r>
      <w:r w:rsidRPr="00EB6DB2">
        <w:rPr>
          <w:rFonts w:ascii="Times New Roman" w:hAnsi="Times New Roman" w:cs="Times New Roman"/>
          <w:sz w:val="24"/>
          <w:szCs w:val="24"/>
        </w:rPr>
        <w:t xml:space="preserve">СБИ, внесших взнос в КФ ОДО, заключали договоры строительного подряда с использованием конкурентных способов заключения договоров (далее – конкурентные договоры), 78 членов СБИ. Проверены все 78 организаций – членов СБИ. Превышения уровня ответственности не выявлено. </w:t>
      </w:r>
      <w:r w:rsidRPr="00EB6DB2">
        <w:rPr>
          <w:rFonts w:ascii="Times New Roman" w:hAnsi="Times New Roman" w:cs="Times New Roman"/>
          <w:sz w:val="24"/>
          <w:szCs w:val="24"/>
        </w:rPr>
        <w:br/>
        <w:t xml:space="preserve">115 организаций – членов СБИ представили письма о незаключении таких договоров. </w:t>
      </w:r>
    </w:p>
    <w:p w14:paraId="1DCE9E00" w14:textId="4F33E6DF" w:rsidR="0005000E" w:rsidRPr="00EB6DB2" w:rsidRDefault="0005000E" w:rsidP="0005000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DB2">
        <w:rPr>
          <w:rFonts w:ascii="Times New Roman" w:hAnsi="Times New Roman" w:cs="Times New Roman"/>
          <w:b/>
          <w:sz w:val="24"/>
          <w:szCs w:val="24"/>
        </w:rPr>
        <w:t xml:space="preserve">Всего 78 членами СБИ в 2024 году заключено торговых договоров на сумму </w:t>
      </w:r>
      <w:r w:rsidRPr="00EB6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EB6DB2">
        <w:rPr>
          <w:rFonts w:ascii="Times New Roman" w:hAnsi="Times New Roman" w:cs="Times New Roman"/>
          <w:b/>
          <w:sz w:val="24"/>
          <w:szCs w:val="24"/>
        </w:rPr>
        <w:t> </w:t>
      </w:r>
      <w:r w:rsidRPr="00EB6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958</w:t>
      </w:r>
      <w:r w:rsidRPr="00EB6DB2">
        <w:rPr>
          <w:rFonts w:ascii="Times New Roman" w:hAnsi="Times New Roman" w:cs="Times New Roman"/>
          <w:b/>
          <w:sz w:val="24"/>
          <w:szCs w:val="24"/>
        </w:rPr>
        <w:t> </w:t>
      </w:r>
      <w:r w:rsidRPr="00EB6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573</w:t>
      </w:r>
      <w:r w:rsidRPr="00EB6DB2">
        <w:rPr>
          <w:rFonts w:ascii="Times New Roman" w:hAnsi="Times New Roman" w:cs="Times New Roman"/>
          <w:b/>
          <w:sz w:val="24"/>
          <w:szCs w:val="24"/>
        </w:rPr>
        <w:t> </w:t>
      </w:r>
      <w:r w:rsidRPr="00EB6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491,22</w:t>
      </w:r>
      <w:r w:rsidRPr="00EB6DB2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14:paraId="453E9A50" w14:textId="6CCC70C4" w:rsidR="005A1A6C" w:rsidRPr="00EB6DB2" w:rsidRDefault="005A1A6C" w:rsidP="005A1A6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Результаты проверок ОДО за 2024 год сведены в Итоговый обобщенный анализ за 2024 год, утверждены решением Совета от 18.03.202</w:t>
      </w:r>
      <w:r w:rsidR="004F7C7C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 № 12, размещены на официальном сайте СБИ </w:t>
      </w:r>
      <w:proofErr w:type="spellStart"/>
      <w:r w:rsidRPr="00EB6DB2">
        <w:rPr>
          <w:rFonts w:ascii="Times New Roman" w:hAnsi="Times New Roman" w:cs="Times New Roman"/>
          <w:sz w:val="24"/>
          <w:szCs w:val="24"/>
          <w:lang w:val="en-US"/>
        </w:rPr>
        <w:t>srosbi</w:t>
      </w:r>
      <w:proofErr w:type="spellEnd"/>
      <w:r w:rsidRPr="00EB6D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6DB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B6DB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в разделе «Об СБИ/Контроль СБИ/Планы и результаты проверок/2024 год» и направлены в Ростехнадзор в соответствии с пунктом 2 части 12 статьи 22 Федерального закона от 01 декабря 2007 года № 315-ФЗ «О саморегулируемых организациях».</w:t>
      </w:r>
    </w:p>
    <w:p w14:paraId="0DB2C828" w14:textId="16649D09" w:rsidR="005A1A6C" w:rsidRPr="00EB6DB2" w:rsidRDefault="005A1A6C" w:rsidP="005A1A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</w:t>
      </w:r>
      <w:r w:rsidR="005E41FC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>.2. В 2025 году имели право заключать конкурентные договоры 181 член СБИ. В течение 2025 года органом контроля проводился еженедельный мониторинг конкурентных договоров, информация о содержании которых размещается в форме открытых данных, заключенных 181 членом СБИ, внесшим взнос в КФ ОДО. Превышения уровня ответственности не выявлено. Сведения о результатах мониторинга направлялись в НОСТРОЙ для размещения в Едином реестре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 в соответствии с Постановлением Правительства Российской Федерации от 25 мая 2022 года № 945.</w:t>
      </w:r>
    </w:p>
    <w:p w14:paraId="58078149" w14:textId="7A826271" w:rsidR="00B27542" w:rsidRPr="00EB6DB2" w:rsidRDefault="00B27542" w:rsidP="00BB7D2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DB2">
        <w:rPr>
          <w:rFonts w:ascii="Times New Roman" w:hAnsi="Times New Roman" w:cs="Times New Roman"/>
          <w:b/>
          <w:sz w:val="24"/>
          <w:szCs w:val="24"/>
        </w:rPr>
        <w:t>По предварительным данным, в 202</w:t>
      </w:r>
      <w:r w:rsidR="005E41FC" w:rsidRPr="00EB6DB2">
        <w:rPr>
          <w:rFonts w:ascii="Times New Roman" w:hAnsi="Times New Roman" w:cs="Times New Roman"/>
          <w:b/>
          <w:sz w:val="24"/>
          <w:szCs w:val="24"/>
        </w:rPr>
        <w:t>5</w:t>
      </w:r>
      <w:r w:rsidRPr="00EB6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00E" w:rsidRPr="00EB6DB2">
        <w:rPr>
          <w:rFonts w:ascii="Times New Roman" w:hAnsi="Times New Roman" w:cs="Times New Roman"/>
          <w:b/>
          <w:sz w:val="24"/>
          <w:szCs w:val="24"/>
        </w:rPr>
        <w:t>году торговые договоры заключал</w:t>
      </w:r>
      <w:r w:rsidRPr="00EB6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00E" w:rsidRPr="00EB6DB2">
        <w:rPr>
          <w:rFonts w:ascii="Times New Roman" w:hAnsi="Times New Roman" w:cs="Times New Roman"/>
          <w:b/>
          <w:sz w:val="24"/>
          <w:szCs w:val="24"/>
        </w:rPr>
        <w:t>71</w:t>
      </w:r>
      <w:r w:rsidRPr="00EB6DB2">
        <w:rPr>
          <w:rFonts w:ascii="Times New Roman" w:hAnsi="Times New Roman" w:cs="Times New Roman"/>
          <w:b/>
          <w:sz w:val="24"/>
          <w:szCs w:val="24"/>
        </w:rPr>
        <w:t xml:space="preserve"> член</w:t>
      </w:r>
      <w:r w:rsidR="0005000E" w:rsidRPr="00EB6DB2">
        <w:rPr>
          <w:rFonts w:ascii="Times New Roman" w:hAnsi="Times New Roman" w:cs="Times New Roman"/>
          <w:b/>
          <w:sz w:val="24"/>
          <w:szCs w:val="24"/>
        </w:rPr>
        <w:t xml:space="preserve"> СБИ.</w:t>
      </w:r>
    </w:p>
    <w:p w14:paraId="32F7C33C" w14:textId="77777777" w:rsidR="006D7E47" w:rsidRPr="00EB6DB2" w:rsidRDefault="00833698" w:rsidP="00FA11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</w:t>
      </w:r>
      <w:r w:rsidR="00D26B9C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  <w:r w:rsidR="002F681A" w:rsidRPr="00EB6DB2">
        <w:rPr>
          <w:rFonts w:ascii="Times New Roman" w:hAnsi="Times New Roman" w:cs="Times New Roman"/>
          <w:sz w:val="24"/>
          <w:szCs w:val="24"/>
        </w:rPr>
        <w:t>3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6D7E47" w:rsidRPr="00EB6DB2">
        <w:rPr>
          <w:rFonts w:ascii="Times New Roman" w:hAnsi="Times New Roman" w:cs="Times New Roman"/>
          <w:sz w:val="24"/>
          <w:szCs w:val="24"/>
        </w:rPr>
        <w:t>Проверки ВВ:</w:t>
      </w:r>
    </w:p>
    <w:p w14:paraId="660995FC" w14:textId="1C9DF5D9" w:rsidR="006F083F" w:rsidRPr="00EB6DB2" w:rsidRDefault="00964BFA" w:rsidP="00C728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В</w:t>
      </w:r>
      <w:r w:rsidR="00553D8C" w:rsidRPr="00EB6DB2">
        <w:rPr>
          <w:rFonts w:ascii="Times New Roman" w:hAnsi="Times New Roman" w:cs="Times New Roman"/>
          <w:sz w:val="24"/>
          <w:szCs w:val="24"/>
        </w:rPr>
        <w:t xml:space="preserve"> течение</w:t>
      </w:r>
      <w:r w:rsidR="00FA110C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Pr="00EB6DB2">
        <w:rPr>
          <w:rFonts w:ascii="Times New Roman" w:hAnsi="Times New Roman" w:cs="Times New Roman"/>
          <w:sz w:val="24"/>
          <w:szCs w:val="24"/>
        </w:rPr>
        <w:t>20</w:t>
      </w:r>
      <w:r w:rsidR="00F04AB2" w:rsidRPr="00EB6DB2">
        <w:rPr>
          <w:rFonts w:ascii="Times New Roman" w:hAnsi="Times New Roman" w:cs="Times New Roman"/>
          <w:sz w:val="24"/>
          <w:szCs w:val="24"/>
        </w:rPr>
        <w:t>2</w:t>
      </w:r>
      <w:r w:rsidR="005E41FC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 xml:space="preserve"> год</w:t>
      </w:r>
      <w:r w:rsidR="005B3151" w:rsidRPr="00EB6DB2">
        <w:rPr>
          <w:rFonts w:ascii="Times New Roman" w:hAnsi="Times New Roman" w:cs="Times New Roman"/>
          <w:sz w:val="24"/>
          <w:szCs w:val="24"/>
        </w:rPr>
        <w:t>а проводились плановые и внеплановые проверки</w:t>
      </w:r>
      <w:r w:rsidR="00EF2F23" w:rsidRPr="00EB6DB2">
        <w:rPr>
          <w:rFonts w:ascii="Times New Roman" w:hAnsi="Times New Roman" w:cs="Times New Roman"/>
          <w:sz w:val="24"/>
          <w:szCs w:val="24"/>
        </w:rPr>
        <w:t xml:space="preserve"> ВВ</w:t>
      </w:r>
      <w:r w:rsidR="00203C36" w:rsidRPr="00EB6DB2">
        <w:rPr>
          <w:rFonts w:ascii="Times New Roman" w:hAnsi="Times New Roman" w:cs="Times New Roman"/>
          <w:sz w:val="24"/>
          <w:szCs w:val="24"/>
        </w:rPr>
        <w:t xml:space="preserve"> (наличие специалистов)</w:t>
      </w:r>
      <w:r w:rsidR="00553D8C" w:rsidRPr="00EB6D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CBBF70" w14:textId="77777777" w:rsidR="00C728AB" w:rsidRPr="00EB6DB2" w:rsidRDefault="00C728AB" w:rsidP="00A85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BEBD3" w14:textId="7B15E3AE" w:rsidR="00C84317" w:rsidRPr="00EB6DB2" w:rsidRDefault="00C52A9A" w:rsidP="00C7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</w:t>
      </w:r>
      <w:r w:rsidR="00D26B9C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  <w:r w:rsidR="002F681A" w:rsidRPr="00EB6DB2">
        <w:rPr>
          <w:rFonts w:ascii="Times New Roman" w:hAnsi="Times New Roman" w:cs="Times New Roman"/>
          <w:sz w:val="24"/>
          <w:szCs w:val="24"/>
        </w:rPr>
        <w:t>3</w:t>
      </w:r>
      <w:r w:rsidR="006D7E47" w:rsidRPr="00EB6DB2">
        <w:rPr>
          <w:rFonts w:ascii="Times New Roman" w:hAnsi="Times New Roman" w:cs="Times New Roman"/>
          <w:sz w:val="24"/>
          <w:szCs w:val="24"/>
        </w:rPr>
        <w:t>.1</w:t>
      </w:r>
      <w:r w:rsidRPr="00EB6DB2">
        <w:rPr>
          <w:rFonts w:ascii="Times New Roman" w:hAnsi="Times New Roman" w:cs="Times New Roman"/>
          <w:sz w:val="24"/>
          <w:szCs w:val="24"/>
        </w:rPr>
        <w:t xml:space="preserve">. </w:t>
      </w:r>
      <w:r w:rsidR="005B08F0" w:rsidRPr="00EB6DB2">
        <w:rPr>
          <w:rFonts w:ascii="Times New Roman" w:hAnsi="Times New Roman" w:cs="Times New Roman"/>
          <w:sz w:val="24"/>
          <w:szCs w:val="24"/>
        </w:rPr>
        <w:t>Фактически п</w:t>
      </w:r>
      <w:r w:rsidR="00964BFA" w:rsidRPr="00EB6DB2">
        <w:rPr>
          <w:rFonts w:ascii="Times New Roman" w:hAnsi="Times New Roman" w:cs="Times New Roman"/>
          <w:sz w:val="24"/>
          <w:szCs w:val="24"/>
        </w:rPr>
        <w:t>роведен</w:t>
      </w:r>
      <w:r w:rsidR="004D30BA" w:rsidRPr="00EB6DB2">
        <w:rPr>
          <w:rFonts w:ascii="Times New Roman" w:hAnsi="Times New Roman" w:cs="Times New Roman"/>
          <w:sz w:val="24"/>
          <w:szCs w:val="24"/>
        </w:rPr>
        <w:t>о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807F39" w:rsidRPr="00EB6DB2">
        <w:rPr>
          <w:rFonts w:ascii="Times New Roman" w:hAnsi="Times New Roman" w:cs="Times New Roman"/>
          <w:sz w:val="24"/>
          <w:szCs w:val="24"/>
        </w:rPr>
        <w:t>1</w:t>
      </w:r>
      <w:r w:rsidR="005E41FC" w:rsidRPr="00EB6DB2">
        <w:rPr>
          <w:rFonts w:ascii="Times New Roman" w:hAnsi="Times New Roman" w:cs="Times New Roman"/>
          <w:sz w:val="24"/>
          <w:szCs w:val="24"/>
        </w:rPr>
        <w:t>19</w:t>
      </w:r>
      <w:r w:rsidR="005B08F0" w:rsidRPr="00EB6DB2">
        <w:rPr>
          <w:rFonts w:ascii="Times New Roman" w:hAnsi="Times New Roman" w:cs="Times New Roman"/>
          <w:sz w:val="24"/>
          <w:szCs w:val="24"/>
        </w:rPr>
        <w:t xml:space="preserve"> планов</w:t>
      </w:r>
      <w:r w:rsidR="004D30BA" w:rsidRPr="00EB6DB2">
        <w:rPr>
          <w:rFonts w:ascii="Times New Roman" w:hAnsi="Times New Roman" w:cs="Times New Roman"/>
          <w:sz w:val="24"/>
          <w:szCs w:val="24"/>
        </w:rPr>
        <w:t>ых</w:t>
      </w:r>
      <w:r w:rsidR="005B08F0" w:rsidRPr="00EB6DB2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4D30BA" w:rsidRPr="00EB6DB2">
        <w:rPr>
          <w:rFonts w:ascii="Times New Roman" w:hAnsi="Times New Roman" w:cs="Times New Roman"/>
          <w:sz w:val="24"/>
          <w:szCs w:val="24"/>
        </w:rPr>
        <w:t>о</w:t>
      </w:r>
      <w:r w:rsidR="005B08F0" w:rsidRPr="00EB6DB2">
        <w:rPr>
          <w:rFonts w:ascii="Times New Roman" w:hAnsi="Times New Roman" w:cs="Times New Roman"/>
          <w:sz w:val="24"/>
          <w:szCs w:val="24"/>
        </w:rPr>
        <w:t>к</w:t>
      </w:r>
      <w:r w:rsidR="001F23FD" w:rsidRPr="00EB6DB2">
        <w:rPr>
          <w:rFonts w:ascii="Times New Roman" w:hAnsi="Times New Roman" w:cs="Times New Roman"/>
          <w:sz w:val="24"/>
          <w:szCs w:val="24"/>
        </w:rPr>
        <w:t xml:space="preserve"> ВВ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924C5" w:rsidRPr="00EB6DB2">
        <w:rPr>
          <w:rFonts w:ascii="Times New Roman" w:hAnsi="Times New Roman" w:cs="Times New Roman"/>
          <w:sz w:val="24"/>
          <w:szCs w:val="24"/>
        </w:rPr>
        <w:t>92,2</w:t>
      </w:r>
      <w:r w:rsidR="00C84317" w:rsidRPr="00EB6DB2">
        <w:rPr>
          <w:rFonts w:ascii="Times New Roman" w:hAnsi="Times New Roman" w:cs="Times New Roman"/>
          <w:sz w:val="24"/>
          <w:szCs w:val="24"/>
        </w:rPr>
        <w:t>5</w:t>
      </w:r>
      <w:r w:rsidR="00610DCE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% от числа запланированных. </w:t>
      </w:r>
    </w:p>
    <w:p w14:paraId="3C12EA13" w14:textId="48A29DED" w:rsidR="006D7E47" w:rsidRPr="00EB6DB2" w:rsidRDefault="00C52A9A" w:rsidP="00C8431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</w:t>
      </w:r>
      <w:r w:rsidR="00D26B9C" w:rsidRPr="00EB6DB2">
        <w:rPr>
          <w:rFonts w:ascii="Times New Roman" w:hAnsi="Times New Roman" w:cs="Times New Roman"/>
          <w:sz w:val="24"/>
          <w:szCs w:val="24"/>
        </w:rPr>
        <w:t>5</w:t>
      </w:r>
      <w:r w:rsidRPr="00EB6DB2">
        <w:rPr>
          <w:rFonts w:ascii="Times New Roman" w:hAnsi="Times New Roman" w:cs="Times New Roman"/>
          <w:sz w:val="24"/>
          <w:szCs w:val="24"/>
        </w:rPr>
        <w:t>.</w:t>
      </w:r>
      <w:r w:rsidR="002F681A" w:rsidRPr="00EB6DB2">
        <w:rPr>
          <w:rFonts w:ascii="Times New Roman" w:hAnsi="Times New Roman" w:cs="Times New Roman"/>
          <w:sz w:val="24"/>
          <w:szCs w:val="24"/>
        </w:rPr>
        <w:t>3</w:t>
      </w:r>
      <w:r w:rsidR="00964BFA" w:rsidRPr="00EB6DB2">
        <w:rPr>
          <w:rFonts w:ascii="Times New Roman" w:hAnsi="Times New Roman" w:cs="Times New Roman"/>
          <w:sz w:val="24"/>
          <w:szCs w:val="24"/>
        </w:rPr>
        <w:t>.</w:t>
      </w:r>
      <w:r w:rsidR="006D7E47" w:rsidRPr="00EB6DB2">
        <w:rPr>
          <w:rFonts w:ascii="Times New Roman" w:hAnsi="Times New Roman" w:cs="Times New Roman"/>
          <w:sz w:val="24"/>
          <w:szCs w:val="24"/>
        </w:rPr>
        <w:t>2.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 Проводились внеплановые проверки </w:t>
      </w:r>
      <w:r w:rsidR="001F23FD" w:rsidRPr="00EB6DB2">
        <w:rPr>
          <w:rFonts w:ascii="Times New Roman" w:hAnsi="Times New Roman" w:cs="Times New Roman"/>
          <w:sz w:val="24"/>
          <w:szCs w:val="24"/>
        </w:rPr>
        <w:t xml:space="preserve">ВВ </w:t>
      </w:r>
      <w:r w:rsidR="00964BFA" w:rsidRPr="00EB6DB2">
        <w:rPr>
          <w:rFonts w:ascii="Times New Roman" w:hAnsi="Times New Roman" w:cs="Times New Roman"/>
          <w:sz w:val="24"/>
          <w:szCs w:val="24"/>
        </w:rPr>
        <w:t>по заявлениям членов СБИ (кандидатов в члены СБИ) о вступлении в СБИ, об изменении уровней ответственности, о прекращении права осуществлять строительство, реконструкцию, капитальный ремонт</w:t>
      </w:r>
      <w:r w:rsidR="002F348E" w:rsidRPr="00EB6DB2">
        <w:rPr>
          <w:rFonts w:ascii="Times New Roman" w:hAnsi="Times New Roman" w:cs="Times New Roman"/>
          <w:sz w:val="24"/>
          <w:szCs w:val="24"/>
        </w:rPr>
        <w:t>, снос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 особо опасных, технически сложных и уни</w:t>
      </w:r>
      <w:r w:rsidR="000E5134" w:rsidRPr="00EB6DB2">
        <w:rPr>
          <w:rFonts w:ascii="Times New Roman" w:hAnsi="Times New Roman" w:cs="Times New Roman"/>
          <w:sz w:val="24"/>
          <w:szCs w:val="24"/>
        </w:rPr>
        <w:t>кальных объектов и др.</w:t>
      </w:r>
      <w:r w:rsidR="002F681A" w:rsidRPr="00EB6DB2">
        <w:rPr>
          <w:rFonts w:ascii="Times New Roman" w:hAnsi="Times New Roman" w:cs="Times New Roman"/>
          <w:sz w:val="24"/>
          <w:szCs w:val="24"/>
        </w:rPr>
        <w:t>, а также по результатам</w:t>
      </w:r>
      <w:r w:rsidR="000E5134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2F681A" w:rsidRPr="00EB6DB2">
        <w:rPr>
          <w:rFonts w:ascii="Times New Roman" w:hAnsi="Times New Roman" w:cs="Times New Roman"/>
          <w:sz w:val="24"/>
          <w:szCs w:val="24"/>
        </w:rPr>
        <w:t>мониторинга наличия у членов СБИ специалистов, соответствующих требованиям, указанным в час</w:t>
      </w:r>
      <w:r w:rsidR="00705AE0" w:rsidRPr="00EB6DB2">
        <w:rPr>
          <w:rFonts w:ascii="Times New Roman" w:hAnsi="Times New Roman" w:cs="Times New Roman"/>
          <w:sz w:val="24"/>
          <w:szCs w:val="24"/>
        </w:rPr>
        <w:t>ти 3 Положения о членстве в СБИ</w:t>
      </w:r>
      <w:r w:rsidR="00203C36" w:rsidRPr="00EB6DB2">
        <w:rPr>
          <w:rFonts w:ascii="Times New Roman" w:hAnsi="Times New Roman" w:cs="Times New Roman"/>
          <w:sz w:val="24"/>
          <w:szCs w:val="24"/>
        </w:rPr>
        <w:t>. В 202</w:t>
      </w:r>
      <w:r w:rsidR="005E41FC" w:rsidRPr="00EB6DB2">
        <w:rPr>
          <w:rFonts w:ascii="Times New Roman" w:hAnsi="Times New Roman" w:cs="Times New Roman"/>
          <w:sz w:val="24"/>
          <w:szCs w:val="24"/>
        </w:rPr>
        <w:t>5</w:t>
      </w:r>
      <w:r w:rsidR="00203C36" w:rsidRPr="00EB6DB2">
        <w:rPr>
          <w:rFonts w:ascii="Times New Roman" w:hAnsi="Times New Roman" w:cs="Times New Roman"/>
          <w:sz w:val="24"/>
          <w:szCs w:val="24"/>
        </w:rPr>
        <w:t xml:space="preserve"> году проведено </w:t>
      </w:r>
      <w:r w:rsidR="005E41FC" w:rsidRPr="00EB6DB2">
        <w:rPr>
          <w:rFonts w:ascii="Times New Roman" w:hAnsi="Times New Roman" w:cs="Times New Roman"/>
          <w:sz w:val="24"/>
          <w:szCs w:val="24"/>
        </w:rPr>
        <w:t>81</w:t>
      </w:r>
      <w:r w:rsidR="00203C36" w:rsidRPr="00EB6DB2">
        <w:rPr>
          <w:rFonts w:ascii="Times New Roman" w:hAnsi="Times New Roman" w:cs="Times New Roman"/>
          <w:sz w:val="24"/>
          <w:szCs w:val="24"/>
        </w:rPr>
        <w:t xml:space="preserve"> внепланов</w:t>
      </w:r>
      <w:r w:rsidR="005E41FC" w:rsidRPr="00EB6DB2">
        <w:rPr>
          <w:rFonts w:ascii="Times New Roman" w:hAnsi="Times New Roman" w:cs="Times New Roman"/>
          <w:sz w:val="24"/>
          <w:szCs w:val="24"/>
        </w:rPr>
        <w:t>ая</w:t>
      </w:r>
      <w:r w:rsidR="00203C36" w:rsidRPr="00EB6DB2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5E41FC" w:rsidRPr="00EB6DB2">
        <w:rPr>
          <w:rFonts w:ascii="Times New Roman" w:hAnsi="Times New Roman" w:cs="Times New Roman"/>
          <w:sz w:val="24"/>
          <w:szCs w:val="24"/>
        </w:rPr>
        <w:t>ка</w:t>
      </w:r>
      <w:r w:rsidR="00203C36" w:rsidRPr="00EB6DB2">
        <w:rPr>
          <w:rFonts w:ascii="Times New Roman" w:hAnsi="Times New Roman" w:cs="Times New Roman"/>
          <w:sz w:val="24"/>
          <w:szCs w:val="24"/>
        </w:rPr>
        <w:t>.</w:t>
      </w:r>
    </w:p>
    <w:p w14:paraId="3CAAAE5F" w14:textId="3689BEEF" w:rsidR="00964BFA" w:rsidRPr="00EB6DB2" w:rsidRDefault="00D26B9C" w:rsidP="006561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15</w:t>
      </w:r>
      <w:r w:rsidR="006D7E47" w:rsidRPr="00EB6DB2">
        <w:rPr>
          <w:rFonts w:ascii="Times New Roman" w:hAnsi="Times New Roman" w:cs="Times New Roman"/>
          <w:sz w:val="24"/>
          <w:szCs w:val="24"/>
        </w:rPr>
        <w:t>.</w:t>
      </w:r>
      <w:r w:rsidR="002F681A" w:rsidRPr="00EB6DB2">
        <w:rPr>
          <w:rFonts w:ascii="Times New Roman" w:hAnsi="Times New Roman" w:cs="Times New Roman"/>
          <w:sz w:val="24"/>
          <w:szCs w:val="24"/>
        </w:rPr>
        <w:t>3</w:t>
      </w:r>
      <w:r w:rsidR="006D7E47" w:rsidRPr="00EB6DB2">
        <w:rPr>
          <w:rFonts w:ascii="Times New Roman" w:hAnsi="Times New Roman" w:cs="Times New Roman"/>
          <w:sz w:val="24"/>
          <w:szCs w:val="24"/>
        </w:rPr>
        <w:t xml:space="preserve">.3. </w:t>
      </w:r>
      <w:r w:rsidR="000E5134" w:rsidRPr="00EB6DB2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964BFA" w:rsidRPr="00EB6DB2">
        <w:rPr>
          <w:rFonts w:ascii="Times New Roman" w:hAnsi="Times New Roman" w:cs="Times New Roman"/>
          <w:sz w:val="24"/>
          <w:szCs w:val="24"/>
        </w:rPr>
        <w:t>20</w:t>
      </w:r>
      <w:r w:rsidR="00F04AB2" w:rsidRPr="00EB6DB2">
        <w:rPr>
          <w:rFonts w:ascii="Times New Roman" w:hAnsi="Times New Roman" w:cs="Times New Roman"/>
          <w:sz w:val="24"/>
          <w:szCs w:val="24"/>
        </w:rPr>
        <w:t>2</w:t>
      </w:r>
      <w:r w:rsidR="00B924C5" w:rsidRPr="00EB6DB2">
        <w:rPr>
          <w:rFonts w:ascii="Times New Roman" w:hAnsi="Times New Roman" w:cs="Times New Roman"/>
          <w:sz w:val="24"/>
          <w:szCs w:val="24"/>
        </w:rPr>
        <w:t>5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 год</w:t>
      </w:r>
      <w:r w:rsidR="000E5134" w:rsidRPr="00EB6DB2">
        <w:rPr>
          <w:rFonts w:ascii="Times New Roman" w:hAnsi="Times New Roman" w:cs="Times New Roman"/>
          <w:sz w:val="24"/>
          <w:szCs w:val="24"/>
        </w:rPr>
        <w:t>у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4D30BA" w:rsidRPr="00EB6DB2">
        <w:rPr>
          <w:rFonts w:ascii="Times New Roman" w:hAnsi="Times New Roman" w:cs="Times New Roman"/>
          <w:sz w:val="24"/>
          <w:szCs w:val="24"/>
        </w:rPr>
        <w:t>о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9014D9" w:rsidRPr="00EB6DB2">
        <w:rPr>
          <w:rFonts w:ascii="Times New Roman" w:hAnsi="Times New Roman" w:cs="Times New Roman"/>
          <w:sz w:val="24"/>
          <w:szCs w:val="24"/>
        </w:rPr>
        <w:t>2</w:t>
      </w:r>
      <w:r w:rsidR="00B924C5" w:rsidRPr="00EB6DB2">
        <w:rPr>
          <w:rFonts w:ascii="Times New Roman" w:hAnsi="Times New Roman" w:cs="Times New Roman"/>
          <w:sz w:val="24"/>
          <w:szCs w:val="24"/>
        </w:rPr>
        <w:t>00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B924C5" w:rsidRPr="00EB6DB2">
        <w:rPr>
          <w:rFonts w:ascii="Times New Roman" w:hAnsi="Times New Roman" w:cs="Times New Roman"/>
          <w:sz w:val="24"/>
          <w:szCs w:val="24"/>
        </w:rPr>
        <w:t>ок</w:t>
      </w:r>
      <w:r w:rsidR="001F23FD" w:rsidRPr="00EB6DB2">
        <w:rPr>
          <w:rFonts w:ascii="Times New Roman" w:hAnsi="Times New Roman" w:cs="Times New Roman"/>
          <w:sz w:val="24"/>
          <w:szCs w:val="24"/>
        </w:rPr>
        <w:t xml:space="preserve"> ВВ</w:t>
      </w:r>
      <w:r w:rsidR="009014D9" w:rsidRPr="00EB6DB2">
        <w:rPr>
          <w:rFonts w:ascii="Times New Roman" w:hAnsi="Times New Roman" w:cs="Times New Roman"/>
          <w:sz w:val="24"/>
          <w:szCs w:val="24"/>
        </w:rPr>
        <w:t>.</w:t>
      </w:r>
      <w:r w:rsidR="00964BFA" w:rsidRPr="00EB6D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41C8" w:rsidRPr="00EB6DB2" w14:paraId="2AFA9214" w14:textId="77777777" w:rsidTr="00C44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59AF" w14:textId="15955225" w:rsidR="00C441C8" w:rsidRPr="00EB6DB2" w:rsidRDefault="00C441C8" w:rsidP="00DE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Проведено проверок </w:t>
            </w:r>
            <w:r w:rsidR="006D7E47"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>ВВ</w:t>
            </w:r>
            <w:r w:rsidR="00496E8F"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  <w:r w:rsidR="006D7E47"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9358" w14:textId="66EAE56F" w:rsidR="00C441C8" w:rsidRPr="00EB6DB2" w:rsidRDefault="00C441C8" w:rsidP="000F7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F7C5B"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C441C8" w:rsidRPr="00EB6DB2" w14:paraId="2A71AB90" w14:textId="77777777" w:rsidTr="00C44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CD86" w14:textId="77777777" w:rsidR="00C441C8" w:rsidRPr="00EB6DB2" w:rsidRDefault="00C4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П</w:t>
            </w:r>
            <w:r w:rsidRPr="00EB6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лановых</w:t>
            </w: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79B9" w14:textId="0201DC28" w:rsidR="00C441C8" w:rsidRPr="00EB6DB2" w:rsidRDefault="000F7C5B" w:rsidP="000F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119 (92,25% от 129) и 52,65% от 226 членов по реестру)</w:t>
            </w:r>
          </w:p>
        </w:tc>
      </w:tr>
      <w:tr w:rsidR="00C441C8" w:rsidRPr="00EB6DB2" w14:paraId="18252DD7" w14:textId="77777777" w:rsidTr="00C44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88CE" w14:textId="77777777" w:rsidR="00C441C8" w:rsidRPr="00EB6DB2" w:rsidRDefault="00C4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1.2. В</w:t>
            </w:r>
            <w:r w:rsidRPr="00EB6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неплановых</w:t>
            </w: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 (повторных),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2A57" w14:textId="3C8D70D4" w:rsidR="00C441C8" w:rsidRPr="00EB6DB2" w:rsidRDefault="000F7C5B" w:rsidP="00C8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C441C8"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41C8" w:rsidRPr="00EB6DB2" w14:paraId="7A811D89" w14:textId="77777777" w:rsidTr="00C44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4999" w14:textId="77777777" w:rsidR="00C441C8" w:rsidRPr="00EB6DB2" w:rsidRDefault="00C44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Проверено членов СБИ </w:t>
            </w:r>
            <w:r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 них: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123" w14:textId="3429D708" w:rsidR="00C441C8" w:rsidRPr="00EB6DB2" w:rsidRDefault="00C441C8" w:rsidP="000F7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1810"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F7C5B"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41C8" w:rsidRPr="00EB6DB2" w14:paraId="5B31418C" w14:textId="77777777" w:rsidTr="00C44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F818" w14:textId="77777777" w:rsidR="00C441C8" w:rsidRPr="00EB6DB2" w:rsidRDefault="00C4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2.1. Действующих членов СБИ: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9D25" w14:textId="4B4208A2" w:rsidR="00C441C8" w:rsidRPr="00EB6DB2" w:rsidRDefault="00C441C8" w:rsidP="000F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C5B" w:rsidRPr="00EB6DB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41C8" w:rsidRPr="00EB6DB2" w14:paraId="50AD99F4" w14:textId="77777777" w:rsidTr="00C44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7F0A" w14:textId="77777777" w:rsidR="00C441C8" w:rsidRPr="00EB6DB2" w:rsidRDefault="00C4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2.2. Исключенных (отклоненных)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5AAD" w14:textId="7D0DE48C" w:rsidR="00C441C8" w:rsidRPr="00EB6DB2" w:rsidRDefault="00C441C8" w:rsidP="000F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C5B" w:rsidRPr="00EB6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F7C5B" w:rsidRPr="00EB6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41C8" w:rsidRPr="00EB6DB2" w14:paraId="4F8B9AF5" w14:textId="77777777" w:rsidTr="00C44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1044" w14:textId="77777777" w:rsidR="00C441C8" w:rsidRPr="00EB6DB2" w:rsidRDefault="00C44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 результатам проверок </w:t>
            </w:r>
            <w:r w:rsidR="006D7E47"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 </w:t>
            </w:r>
            <w:r w:rsidRPr="00EB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действующих членов СБИ: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662" w14:textId="77777777" w:rsidR="00C441C8" w:rsidRPr="00EB6DB2" w:rsidRDefault="00C44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5B" w:rsidRPr="00EB6DB2" w14:paraId="20ECC2D0" w14:textId="77777777" w:rsidTr="00C44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7E7F" w14:textId="77777777" w:rsidR="000F7C5B" w:rsidRPr="00EB6DB2" w:rsidRDefault="000F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обязательным требованиям СБИ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B1A4" w14:textId="0FECE470" w:rsidR="000F7C5B" w:rsidRPr="00EB6DB2" w:rsidRDefault="000F7C5B" w:rsidP="0020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131 (89% от 147 проверенных действующих членов и 58% от 226 членов по реестру) члена СБИ  </w:t>
            </w:r>
          </w:p>
        </w:tc>
      </w:tr>
      <w:tr w:rsidR="000F7C5B" w:rsidRPr="00EB6DB2" w14:paraId="08048E67" w14:textId="77777777" w:rsidTr="00C44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5E0F" w14:textId="77777777" w:rsidR="000F7C5B" w:rsidRPr="00EB6DB2" w:rsidRDefault="000F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3DA3" w14:textId="5999396E" w:rsidR="000F7C5B" w:rsidRPr="00EB6DB2" w:rsidRDefault="000F7C5B" w:rsidP="0020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16 (11% от 147 и 7% от 226) членов СБИ</w:t>
            </w:r>
          </w:p>
        </w:tc>
      </w:tr>
      <w:tr w:rsidR="000F7C5B" w:rsidRPr="00EB6DB2" w14:paraId="31133DFF" w14:textId="77777777" w:rsidTr="00C44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C662" w14:textId="77777777" w:rsidR="000F7C5B" w:rsidRPr="00EB6DB2" w:rsidRDefault="000F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не проверялись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6396" w14:textId="4ED59C0B" w:rsidR="000F7C5B" w:rsidRPr="00EB6DB2" w:rsidRDefault="000F7C5B" w:rsidP="0020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79 (3</w:t>
            </w:r>
            <w:r w:rsidRPr="00EB6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% от 226) членов СБИ</w:t>
            </w:r>
          </w:p>
        </w:tc>
      </w:tr>
    </w:tbl>
    <w:p w14:paraId="4A3E2492" w14:textId="77777777" w:rsidR="00574009" w:rsidRPr="00EB6DB2" w:rsidRDefault="00574009" w:rsidP="005740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Отчет о проведенных проверках деятельности членов СБИ, предметом которых является проверка соблюдения членами СБИ обязательных требований СБИ, установленных подпунктами 3.2.1 – 3.2.3 Правил контроля в области саморегулирования, применяемых в СБИ (далее – проверки ВВ), за 202</w:t>
      </w:r>
      <w:r w:rsidR="00CC5E27" w:rsidRPr="00EB6DB2">
        <w:rPr>
          <w:rFonts w:ascii="Times New Roman" w:hAnsi="Times New Roman" w:cs="Times New Roman"/>
          <w:sz w:val="24"/>
          <w:szCs w:val="24"/>
        </w:rPr>
        <w:t>4</w:t>
      </w:r>
      <w:r w:rsidRPr="00EB6DB2">
        <w:rPr>
          <w:rFonts w:ascii="Times New Roman" w:hAnsi="Times New Roman" w:cs="Times New Roman"/>
          <w:sz w:val="24"/>
          <w:szCs w:val="24"/>
        </w:rPr>
        <w:t xml:space="preserve"> год и о результатах этих проверок утвержден протоколом Совета СБИ </w:t>
      </w:r>
      <w:r w:rsidR="005B5EC5" w:rsidRPr="00EB6DB2">
        <w:rPr>
          <w:rFonts w:ascii="Times New Roman" w:hAnsi="Times New Roman" w:cs="Times New Roman"/>
          <w:sz w:val="24"/>
          <w:szCs w:val="24"/>
        </w:rPr>
        <w:t>от 06</w:t>
      </w:r>
      <w:r w:rsidRPr="00EB6DB2">
        <w:rPr>
          <w:rFonts w:ascii="Times New Roman" w:hAnsi="Times New Roman" w:cs="Times New Roman"/>
          <w:sz w:val="24"/>
          <w:szCs w:val="24"/>
        </w:rPr>
        <w:t>.0</w:t>
      </w:r>
      <w:r w:rsidR="005B5EC5" w:rsidRPr="00EB6DB2">
        <w:rPr>
          <w:rFonts w:ascii="Times New Roman" w:hAnsi="Times New Roman" w:cs="Times New Roman"/>
          <w:sz w:val="24"/>
          <w:szCs w:val="24"/>
        </w:rPr>
        <w:t>2</w:t>
      </w:r>
      <w:r w:rsidRPr="00EB6DB2">
        <w:rPr>
          <w:rFonts w:ascii="Times New Roman" w:hAnsi="Times New Roman" w:cs="Times New Roman"/>
          <w:sz w:val="24"/>
          <w:szCs w:val="24"/>
        </w:rPr>
        <w:t>.202</w:t>
      </w:r>
      <w:r w:rsidR="005B5EC5" w:rsidRPr="00EB6DB2">
        <w:rPr>
          <w:rFonts w:ascii="Times New Roman" w:hAnsi="Times New Roman" w:cs="Times New Roman"/>
          <w:sz w:val="24"/>
          <w:szCs w:val="24"/>
        </w:rPr>
        <w:t>5 № 5</w:t>
      </w:r>
      <w:r w:rsidRPr="00EB6DB2">
        <w:rPr>
          <w:rFonts w:ascii="Times New Roman" w:hAnsi="Times New Roman" w:cs="Times New Roman"/>
          <w:sz w:val="24"/>
          <w:szCs w:val="24"/>
        </w:rPr>
        <w:t xml:space="preserve">, размещен на официальном сайте СБИ </w:t>
      </w:r>
      <w:proofErr w:type="spellStart"/>
      <w:r w:rsidRPr="00EB6DB2">
        <w:rPr>
          <w:rFonts w:ascii="Times New Roman" w:hAnsi="Times New Roman" w:cs="Times New Roman"/>
          <w:sz w:val="24"/>
          <w:szCs w:val="24"/>
          <w:lang w:val="en-US"/>
        </w:rPr>
        <w:t>srosbi</w:t>
      </w:r>
      <w:proofErr w:type="spellEnd"/>
      <w:r w:rsidRPr="00EB6D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6DB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B6DB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в разделе «Об СБИ/Контроль СБИ/2023 год» и направлен в Ростехнадзор. </w:t>
      </w:r>
    </w:p>
    <w:p w14:paraId="4D0DD313" w14:textId="77777777" w:rsidR="006D7E47" w:rsidRPr="00EB6DB2" w:rsidRDefault="006A375C" w:rsidP="0060737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</w:t>
      </w:r>
      <w:r w:rsidR="00D26B9C" w:rsidRPr="00EB6DB2">
        <w:rPr>
          <w:rFonts w:ascii="Times New Roman" w:hAnsi="Times New Roman" w:cs="Times New Roman"/>
          <w:sz w:val="24"/>
          <w:szCs w:val="24"/>
        </w:rPr>
        <w:t>6</w:t>
      </w:r>
      <w:r w:rsidR="00E22970" w:rsidRPr="00EB6DB2">
        <w:rPr>
          <w:rFonts w:ascii="Times New Roman" w:hAnsi="Times New Roman" w:cs="Times New Roman"/>
          <w:sz w:val="24"/>
          <w:szCs w:val="24"/>
        </w:rPr>
        <w:t xml:space="preserve">. </w:t>
      </w:r>
      <w:r w:rsidR="006D7E47" w:rsidRPr="00EB6DB2">
        <w:rPr>
          <w:rFonts w:ascii="Times New Roman" w:hAnsi="Times New Roman" w:cs="Times New Roman"/>
          <w:sz w:val="24"/>
          <w:szCs w:val="24"/>
        </w:rPr>
        <w:t>Меры дисциплинарного воздействия:</w:t>
      </w:r>
    </w:p>
    <w:p w14:paraId="55510CFF" w14:textId="598908BF" w:rsidR="003D6E17" w:rsidRPr="00EB6DB2" w:rsidRDefault="003D6E17" w:rsidP="003D6E1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По результатам проведенных проверок ВВ применено 73 меры дисциплинарного воздействия в отношении 43 организаций – членов СБИ, в том числе:</w:t>
      </w:r>
    </w:p>
    <w:p w14:paraId="216C7634" w14:textId="77777777" w:rsidR="003D6E17" w:rsidRPr="00EB6DB2" w:rsidRDefault="003D6E17" w:rsidP="003D6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16.1. Предписаний – 8 в отношении 8 организаций, из них по результатам плановых проверок ВВ – 3/3, внеплановых – 0/0;</w:t>
      </w:r>
    </w:p>
    <w:p w14:paraId="58FF7B3C" w14:textId="77777777" w:rsidR="003D6E17" w:rsidRPr="00EB6DB2" w:rsidRDefault="003D6E17" w:rsidP="003D6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16.2. Приостановлений права осуществлять строительство – 49 в отношении 32 организаций;</w:t>
      </w:r>
    </w:p>
    <w:p w14:paraId="5C279E89" w14:textId="77777777" w:rsidR="003D6E17" w:rsidRPr="00EB6DB2" w:rsidRDefault="003D6E17" w:rsidP="003D6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16.3. Рекомендаций об исключении – 7 в отношении 7 организаций. </w:t>
      </w:r>
    </w:p>
    <w:p w14:paraId="76F9E3A1" w14:textId="77777777" w:rsidR="003D6E17" w:rsidRPr="00EB6DB2" w:rsidRDefault="003D6E17" w:rsidP="003D6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16.4. Исключений из СБИ – 9 в отношении 9 организаций.</w:t>
      </w:r>
    </w:p>
    <w:p w14:paraId="1DB21505" w14:textId="77777777" w:rsidR="00BB7D27" w:rsidRPr="00EB6DB2" w:rsidRDefault="00BB7D27" w:rsidP="000818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3DD285F" w14:textId="77777777" w:rsidR="00BB7D27" w:rsidRPr="00EB6DB2" w:rsidRDefault="00BB7D27" w:rsidP="000818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662B042" w14:textId="77777777" w:rsidR="0034556A" w:rsidRPr="00EB6DB2" w:rsidRDefault="0034556A" w:rsidP="0080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4556A" w:rsidRPr="00EB6DB2" w:rsidSect="00B27542">
          <w:headerReference w:type="default" r:id="rId8"/>
          <w:headerReference w:type="first" r:id="rId9"/>
          <w:type w:val="continuous"/>
          <w:pgSz w:w="11906" w:h="16838"/>
          <w:pgMar w:top="1560" w:right="1134" w:bottom="993" w:left="1134" w:header="708" w:footer="708" w:gutter="0"/>
          <w:cols w:space="708"/>
          <w:titlePg/>
          <w:docGrid w:linePitch="360"/>
        </w:sectPr>
      </w:pPr>
    </w:p>
    <w:p w14:paraId="7310B575" w14:textId="77777777" w:rsidR="001D2E75" w:rsidRPr="00EB6DB2" w:rsidRDefault="001D2E75" w:rsidP="0080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E2F68" w14:textId="77777777" w:rsidR="00F447AD" w:rsidRPr="00EB6DB2" w:rsidRDefault="00F447AD" w:rsidP="00AE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D83D2" w14:textId="77777777" w:rsidR="002414EC" w:rsidRPr="00EB6DB2" w:rsidRDefault="002414EC" w:rsidP="00633A2D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</w:t>
      </w:r>
      <w:r w:rsidR="00D64A3F" w:rsidRPr="00EB6DB2">
        <w:rPr>
          <w:rFonts w:ascii="Times New Roman" w:hAnsi="Times New Roman" w:cs="Times New Roman"/>
          <w:sz w:val="24"/>
          <w:szCs w:val="24"/>
        </w:rPr>
        <w:t>7</w:t>
      </w:r>
      <w:r w:rsidRPr="00EB6DB2">
        <w:rPr>
          <w:rFonts w:ascii="Times New Roman" w:hAnsi="Times New Roman" w:cs="Times New Roman"/>
          <w:sz w:val="24"/>
          <w:szCs w:val="24"/>
        </w:rPr>
        <w:t xml:space="preserve">. Сведения о соответствии членов СБИ требованиям Федерального закона от 03.06.2016 № 372-ФЗ по наличию специалистов, включенных в Национальный реестр специалистов в области строительства, по данным мониторинга СБИ </w:t>
      </w:r>
    </w:p>
    <w:p w14:paraId="7CF6DD5C" w14:textId="69379296" w:rsidR="002414EC" w:rsidRPr="00EB6DB2" w:rsidRDefault="002414EC" w:rsidP="00633A2D">
      <w:pPr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на </w:t>
      </w:r>
      <w:r w:rsidRPr="00EB6DB2">
        <w:rPr>
          <w:rFonts w:ascii="Times New Roman" w:hAnsi="Times New Roman" w:cs="Times New Roman"/>
          <w:b/>
          <w:sz w:val="24"/>
          <w:szCs w:val="24"/>
        </w:rPr>
        <w:t>31.12.202</w:t>
      </w:r>
      <w:r w:rsidR="00984B65" w:rsidRPr="00EB6DB2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559"/>
        <w:gridCol w:w="1559"/>
        <w:gridCol w:w="1701"/>
        <w:gridCol w:w="1559"/>
        <w:gridCol w:w="1843"/>
        <w:gridCol w:w="1559"/>
        <w:gridCol w:w="1843"/>
        <w:gridCol w:w="1418"/>
        <w:gridCol w:w="708"/>
        <w:gridCol w:w="567"/>
      </w:tblGrid>
      <w:tr w:rsidR="002414EC" w:rsidRPr="00EB6DB2" w14:paraId="72669B96" w14:textId="77777777" w:rsidTr="00496E8F">
        <w:trPr>
          <w:trHeight w:val="100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1CF7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членов СБИ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F0407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членов СБИ, соответствующих требованиям 372-ФЗ по специалистам, включенным в НРС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4148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членов СБИ, не соответствующих требованиям 372-ФЗ по специалистам, включенным в НРС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7F73E99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кол-во специалистов, включенных в НРС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3294C72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414EC" w:rsidRPr="00EB6DB2" w14:paraId="5DD7C062" w14:textId="77777777" w:rsidTr="00496E8F">
        <w:trPr>
          <w:cantSplit/>
          <w:trHeight w:val="223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B217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0C12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имеют двух и более </w:t>
            </w:r>
            <w:proofErr w:type="spellStart"/>
            <w:proofErr w:type="gramStart"/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-листов</w:t>
            </w:r>
            <w:proofErr w:type="gramEnd"/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включенных в НРС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0812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 от общего кол-ва членов СБИ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A8C5C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членов СБИ, не имеющих требуемого</w:t>
            </w: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количества специалистов, включенных в НРС,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75586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 от общего кол-ва членов СБИ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E70B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количество членов СБИ, имеющих одного специалиста, включенного в НРС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48A61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 от общего кол-ва членов СБИ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D8EF7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членов СБИ, направивших документы по включению сведений в НРС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290DD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 от общего кол-ва членов СБИ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C674C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8F93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8FC6278" w14:textId="77777777" w:rsidR="002414EC" w:rsidRPr="00EB6DB2" w:rsidRDefault="002414EC" w:rsidP="00633A2D">
      <w:pPr>
        <w:shd w:val="clear" w:color="auto" w:fill="FFFFFF" w:themeFill="background1"/>
        <w:spacing w:after="0" w:line="240" w:lineRule="auto"/>
        <w:rPr>
          <w:sz w:val="2"/>
          <w:szCs w:val="2"/>
        </w:rPr>
      </w:pPr>
    </w:p>
    <w:p w14:paraId="455A5A87" w14:textId="77777777" w:rsidR="002414EC" w:rsidRPr="00EB6DB2" w:rsidRDefault="002414EC" w:rsidP="00633A2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559"/>
        <w:gridCol w:w="1559"/>
        <w:gridCol w:w="1701"/>
        <w:gridCol w:w="1559"/>
        <w:gridCol w:w="1843"/>
        <w:gridCol w:w="1559"/>
        <w:gridCol w:w="1843"/>
        <w:gridCol w:w="1418"/>
        <w:gridCol w:w="708"/>
        <w:gridCol w:w="567"/>
      </w:tblGrid>
      <w:tr w:rsidR="002414EC" w:rsidRPr="00EB6DB2" w14:paraId="2B55B022" w14:textId="77777777" w:rsidTr="00496E8F">
        <w:trPr>
          <w:trHeight w:val="257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B14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E9688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1B832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4395E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9B7E0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FAF12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BFCD7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F8507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F5996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CB134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6C5F9" w14:textId="77777777" w:rsidR="002414EC" w:rsidRPr="00EB6DB2" w:rsidRDefault="002414EC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33A2D" w:rsidRPr="00EB6DB2" w14:paraId="48E01CC9" w14:textId="77777777" w:rsidTr="00633A2D">
        <w:trPr>
          <w:trHeight w:val="5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D78E" w14:textId="7DBDD470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15D7" w14:textId="69C4D53B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95E0" w14:textId="7294D2E4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71C3" w14:textId="7E7E50C6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394D" w14:textId="0DF03D36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3BA7" w14:textId="5C7F8AD3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5918" w14:textId="55AEE7D4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EF59" w14:textId="5BF16E7E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E619" w14:textId="2FB65D3B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32D6" w14:textId="22706B22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008D9" w14:textId="77777777" w:rsidR="00633A2D" w:rsidRPr="00EB6DB2" w:rsidRDefault="00633A2D" w:rsidP="00633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8BD2E73" w14:textId="77777777" w:rsidR="002414EC" w:rsidRPr="00EB6DB2" w:rsidRDefault="002414EC" w:rsidP="00633A2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CD0A" w14:textId="77777777" w:rsidR="002414EC" w:rsidRPr="00EB6DB2" w:rsidRDefault="002414EC" w:rsidP="00633A2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5DB9E" w14:textId="77777777" w:rsidR="002414EC" w:rsidRPr="00EB6DB2" w:rsidRDefault="002414EC" w:rsidP="00633A2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6EDED" w14:textId="77777777" w:rsidR="002414EC" w:rsidRPr="00EB6DB2" w:rsidRDefault="002414EC" w:rsidP="00633A2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27969" w14:textId="77777777" w:rsidR="002414EC" w:rsidRPr="00EB6DB2" w:rsidRDefault="002414EC" w:rsidP="00633A2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88297" w14:textId="77777777" w:rsidR="002414EC" w:rsidRPr="00EB6DB2" w:rsidRDefault="002414EC" w:rsidP="00241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6C5B5" w14:textId="77777777" w:rsidR="002414EC" w:rsidRPr="00EB6DB2" w:rsidRDefault="002414EC" w:rsidP="00241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B6521" w14:textId="77777777" w:rsidR="002414EC" w:rsidRPr="00EB6DB2" w:rsidRDefault="002414EC" w:rsidP="00241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37B8E" w14:textId="77777777" w:rsidR="002414EC" w:rsidRPr="00EB6DB2" w:rsidRDefault="002414EC" w:rsidP="00241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7C4E3" w14:textId="77777777" w:rsidR="002414EC" w:rsidRPr="00EB6DB2" w:rsidRDefault="002414EC" w:rsidP="00241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90B2F" w14:textId="77777777" w:rsidR="002414EC" w:rsidRPr="00EB6DB2" w:rsidRDefault="002414EC" w:rsidP="00241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414EC" w:rsidRPr="00EB6DB2" w:rsidSect="00A51AA5">
          <w:pgSz w:w="16838" w:h="11906" w:orient="landscape"/>
          <w:pgMar w:top="1134" w:right="1134" w:bottom="1134" w:left="1135" w:header="708" w:footer="708" w:gutter="0"/>
          <w:cols w:space="708"/>
          <w:titlePg/>
          <w:docGrid w:linePitch="360"/>
        </w:sectPr>
      </w:pPr>
    </w:p>
    <w:p w14:paraId="679EF84B" w14:textId="77777777" w:rsidR="002414EC" w:rsidRPr="00EB6DB2" w:rsidRDefault="00D64A3F" w:rsidP="002414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2414EC" w:rsidRPr="00EB6DB2">
        <w:rPr>
          <w:rFonts w:ascii="Times New Roman" w:hAnsi="Times New Roman" w:cs="Times New Roman"/>
          <w:sz w:val="24"/>
          <w:szCs w:val="24"/>
        </w:rPr>
        <w:t xml:space="preserve">. Список организаций, не имевших на 31.12.2024 в штате 2-х работников, включенных в национальный реестр специалистов в области строительства: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1"/>
        <w:gridCol w:w="1076"/>
        <w:gridCol w:w="5168"/>
        <w:gridCol w:w="850"/>
        <w:gridCol w:w="1985"/>
      </w:tblGrid>
      <w:tr w:rsidR="002414EC" w:rsidRPr="00EB6DB2" w14:paraId="0A23941D" w14:textId="77777777" w:rsidTr="00496E8F">
        <w:trPr>
          <w:trHeight w:val="64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83680" w14:textId="77777777" w:rsidR="002414EC" w:rsidRPr="00EB6DB2" w:rsidRDefault="002414EC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FC3DC" w14:textId="77777777" w:rsidR="002414EC" w:rsidRPr="00EB6DB2" w:rsidRDefault="002414EC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в реестре членов СРО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9B652" w14:textId="77777777" w:rsidR="002414EC" w:rsidRPr="00EB6DB2" w:rsidRDefault="002414EC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члена СБИ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45B1B" w14:textId="77777777" w:rsidR="002414EC" w:rsidRPr="00EB6DB2" w:rsidRDefault="002414EC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7E331" w14:textId="77777777" w:rsidR="002414EC" w:rsidRPr="00EB6DB2" w:rsidRDefault="002414EC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</w:tbl>
    <w:p w14:paraId="11F5D0B0" w14:textId="77777777" w:rsidR="002414EC" w:rsidRPr="00EB6DB2" w:rsidRDefault="002414EC" w:rsidP="002414EC">
      <w:pPr>
        <w:spacing w:after="0" w:line="240" w:lineRule="auto"/>
        <w:rPr>
          <w:sz w:val="2"/>
          <w:szCs w:val="2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1"/>
        <w:gridCol w:w="1076"/>
        <w:gridCol w:w="5168"/>
        <w:gridCol w:w="850"/>
        <w:gridCol w:w="1985"/>
      </w:tblGrid>
      <w:tr w:rsidR="002414EC" w:rsidRPr="00EB6DB2" w14:paraId="6F2089ED" w14:textId="77777777" w:rsidTr="00496E8F">
        <w:trPr>
          <w:trHeight w:val="354"/>
          <w:tblHeader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3B39A" w14:textId="77777777" w:rsidR="002414EC" w:rsidRPr="00EB6DB2" w:rsidRDefault="002414EC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DCF40" w14:textId="77777777" w:rsidR="002414EC" w:rsidRPr="00EB6DB2" w:rsidRDefault="002414EC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4757B" w14:textId="77777777" w:rsidR="002414EC" w:rsidRPr="00EB6DB2" w:rsidRDefault="002414EC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BE878" w14:textId="77777777" w:rsidR="002414EC" w:rsidRPr="00EB6DB2" w:rsidRDefault="002414EC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215F1" w14:textId="77777777" w:rsidR="002414EC" w:rsidRPr="00EB6DB2" w:rsidRDefault="002414EC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3A2D" w:rsidRPr="00EB6DB2" w14:paraId="19C32393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83EF6" w14:textId="6C40DE73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43291" w14:textId="73D5EDC2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4BE4A" w14:textId="6A87CC82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Новгородсельстрой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50004" w14:textId="6244AA2F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E58D8" w14:textId="164B1E0F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1BB2A5E8" w14:textId="77777777" w:rsidTr="00496E8F">
        <w:trPr>
          <w:trHeight w:val="345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86E5B" w14:textId="02AD2B1D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E7C7E" w14:textId="00E19694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AA2C0" w14:textId="48E557A4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«Фирма КАМСТРОЙ»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26355" w14:textId="79D41DB3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9ADF0" w14:textId="4338332F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02990A70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38754" w14:textId="378FDB9A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B7762" w14:textId="05AEE0B4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FCA96" w14:textId="0FA1FD3E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фирма "</w:t>
            </w:r>
            <w:proofErr w:type="spellStart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БоровичиЭнергомонтаж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BAA1F" w14:textId="5976FCFC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A21A3" w14:textId="1E1E8048" w:rsidR="00633A2D" w:rsidRPr="00EB6DB2" w:rsidRDefault="00633A2D" w:rsidP="00496E8F">
            <w:pPr>
              <w:spacing w:after="120" w:line="200" w:lineRule="exact"/>
              <w:jc w:val="center"/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049CD3C7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22236" w14:textId="1A7FD816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74772" w14:textId="29789E91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CB920" w14:textId="169DD027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«Строй-М»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70339" w14:textId="2A494915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3929F" w14:textId="1454AB7C" w:rsidR="00633A2D" w:rsidRPr="00EB6DB2" w:rsidRDefault="00633A2D" w:rsidP="00496E8F">
            <w:pPr>
              <w:spacing w:after="120" w:line="200" w:lineRule="exact"/>
              <w:jc w:val="center"/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55CA505C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52FFE" w14:textId="2AA1D1ED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EEDAE" w14:textId="0841127E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0EDD9" w14:textId="1AEEB654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Новгородский завод современных строительных технологий "</w:t>
            </w:r>
            <w:proofErr w:type="spellStart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Стекловъ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17C2A" w14:textId="604B29B6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4B65" w14:textId="1E6488A2" w:rsidR="00633A2D" w:rsidRPr="00EB6DB2" w:rsidRDefault="00633A2D" w:rsidP="00496E8F">
            <w:pPr>
              <w:spacing w:after="120" w:line="200" w:lineRule="exact"/>
              <w:jc w:val="center"/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1B8E061E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9BE33" w14:textId="03EC4BD1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29021" w14:textId="0210FA53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02783" w14:textId="5AF1E396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«ИТР КОМПЛЕКС»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8D184" w14:textId="103C7E4B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A716B" w14:textId="6CCB942F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спец.</w:t>
            </w:r>
          </w:p>
        </w:tc>
      </w:tr>
      <w:tr w:rsidR="00633A2D" w:rsidRPr="00EB6DB2" w14:paraId="0150AEE9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D6446" w14:textId="0DFD357A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C8DD2" w14:textId="051CD59B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99A91" w14:textId="0344B277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«Проектно-строительная компания "Галактик Групп"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B6818" w14:textId="126D4B14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53C21" w14:textId="64D630E5" w:rsidR="00633A2D" w:rsidRPr="00EB6DB2" w:rsidRDefault="00633A2D" w:rsidP="00496E8F">
            <w:pPr>
              <w:spacing w:after="120" w:line="200" w:lineRule="exact"/>
              <w:jc w:val="center"/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1F8E9798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2C9DC" w14:textId="1D8F6125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6ACA6" w14:textId="15BEB1D7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A5CB1" w14:textId="0EC548ED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СтройПартнер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2E89C" w14:textId="1C2BCD13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2A19C" w14:textId="294E48FE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7CF17605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A655B" w14:textId="7CD3B53D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244E" w14:textId="1477BC9F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0B2C7" w14:textId="225B587E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«МВК»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7729B" w14:textId="3BFB0CC5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476E1" w14:textId="26A4C130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4AEBBAFB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98750" w14:textId="634D23CD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8FEAC" w14:textId="7A73230C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EFAED" w14:textId="64C89478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Новтрейд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D4C43" w14:textId="2C921EC8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6AFA" w14:textId="12DF92A9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спец.</w:t>
            </w:r>
          </w:p>
        </w:tc>
      </w:tr>
      <w:tr w:rsidR="00633A2D" w:rsidRPr="00EB6DB2" w14:paraId="4833BA17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117EF" w14:textId="6CC87A93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0031E" w14:textId="1B16A46C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460D5" w14:textId="15D65840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«СПЕЦЗАЩИТА»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37110" w14:textId="4DABC94D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58107" w14:textId="5A2A8C46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спец.</w:t>
            </w:r>
          </w:p>
        </w:tc>
      </w:tr>
      <w:tr w:rsidR="00633A2D" w:rsidRPr="00EB6DB2" w14:paraId="437DA9D0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6E850" w14:textId="13B83ECD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B0462" w14:textId="2ECC2E83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3C35F" w14:textId="143054A1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СтройТехГрупп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AEDF2" w14:textId="263029FF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76655" w14:textId="2CDCF7A6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3E08A8B8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86FB9" w14:textId="329B67E3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2D9E8" w14:textId="3E533BD4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E80FC" w14:textId="0260297B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Лювекс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70602" w14:textId="09920649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58FD" w14:textId="409CFA7B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42AF06F7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D6745" w14:textId="41A40578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FA665" w14:textId="67282DD2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F52EC" w14:textId="4A6F1366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«Волховская Мостовая Компания»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D0699" w14:textId="427C532C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2CD69" w14:textId="3CC17584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1898ACF6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C1567" w14:textId="64C620B1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DBE7F" w14:textId="1FE11B0B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2032C" w14:textId="19D72853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Специализированный застройщик "Домостроительный комбинат </w:t>
            </w:r>
            <w:proofErr w:type="spellStart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Великоновгородский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0A48D" w14:textId="6E32BBE3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5688C" w14:textId="2B5ED519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3A2D" w:rsidRPr="00EB6DB2" w14:paraId="24A4A362" w14:textId="77777777" w:rsidTr="00496E8F">
        <w:trPr>
          <w:trHeight w:val="3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1A751" w14:textId="7021EDA1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CB947" w14:textId="60A6399D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C8D2A" w14:textId="63FD2D40" w:rsidR="00633A2D" w:rsidRPr="00EB6DB2" w:rsidRDefault="00633A2D" w:rsidP="00496E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«ПЕРСПЕКТИВА» (ИНН5300008994)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0832F" w14:textId="02BDDBB4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596BC" w14:textId="48A227A3" w:rsidR="00633A2D" w:rsidRPr="00EB6DB2" w:rsidRDefault="00633A2D" w:rsidP="00496E8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14:paraId="7F9DB18F" w14:textId="77777777" w:rsidR="00161A3A" w:rsidRPr="00EB6DB2" w:rsidRDefault="00161A3A" w:rsidP="00161A3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19. Страхование:</w:t>
      </w:r>
    </w:p>
    <w:p w14:paraId="5FB1A891" w14:textId="77777777" w:rsidR="00161A3A" w:rsidRPr="00EB6DB2" w:rsidRDefault="00161A3A" w:rsidP="00161A3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17 мая 2023 года на общем собрании членов СБИ, протокол №1, были приняты Требования к комплексному страхованию строительно-монтажных рисков при выполнении членами СБИ работ по капитальному ремонту общего имущества многоквартирных домов, расположенных на территории Новгородской области (далее – Требования к комплексному страхованию СМР), которые вступили в силу 14 июня 2023 года.</w:t>
      </w:r>
    </w:p>
    <w:p w14:paraId="3D9CB8FD" w14:textId="77777777" w:rsidR="00161A3A" w:rsidRPr="00EB6DB2" w:rsidRDefault="00161A3A" w:rsidP="00161A3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В соответствии с Требованиями к комплексному страхованию строительно-монтажных рисков при выполнении членами СБИ работ по капитальному ремонту общего имущества многоквартирных домов, расположенных на территории Новгородской области (далее – Требования к страхованию СМР), членами СБИ совокупно заключено 153 договора (полиса) комплексного страхования строительно-монтажных рисков (далее – договор комплексного страхования СМР).</w:t>
      </w:r>
    </w:p>
    <w:p w14:paraId="4071947B" w14:textId="5ADDEECE" w:rsidR="00161A3A" w:rsidRPr="00EB6DB2" w:rsidRDefault="00161A3A" w:rsidP="00161A3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В 2025 году 17 членами СБИ в рамках Постановления Правительства Российской Федерации от 01 июля 2016 года № 615 заключено 39 договоров строительного подряда на общую сумму 611</w:t>
      </w:r>
      <w:r w:rsidR="005117AB" w:rsidRPr="00EB6DB2">
        <w:rPr>
          <w:rFonts w:ascii="Times New Roman" w:hAnsi="Times New Roman" w:cs="Times New Roman"/>
          <w:b/>
          <w:sz w:val="24"/>
          <w:szCs w:val="24"/>
        </w:rPr>
        <w:t> </w:t>
      </w:r>
      <w:r w:rsidRPr="00EB6DB2">
        <w:rPr>
          <w:rFonts w:ascii="Times New Roman" w:hAnsi="Times New Roman" w:cs="Times New Roman"/>
          <w:sz w:val="24"/>
          <w:szCs w:val="24"/>
        </w:rPr>
        <w:t>695</w:t>
      </w:r>
      <w:r w:rsidR="005117AB" w:rsidRPr="00EB6DB2">
        <w:rPr>
          <w:rFonts w:ascii="Times New Roman" w:hAnsi="Times New Roman" w:cs="Times New Roman"/>
          <w:b/>
          <w:sz w:val="24"/>
          <w:szCs w:val="24"/>
        </w:rPr>
        <w:t> </w:t>
      </w:r>
      <w:r w:rsidRPr="00EB6DB2">
        <w:rPr>
          <w:rFonts w:ascii="Times New Roman" w:hAnsi="Times New Roman" w:cs="Times New Roman"/>
          <w:sz w:val="24"/>
          <w:szCs w:val="24"/>
        </w:rPr>
        <w:t xml:space="preserve">246,79 рублей. Каждый из договоров строительного подряда застрахован согласно Требованиям к комплексному страхованию СМР. </w:t>
      </w:r>
    </w:p>
    <w:p w14:paraId="605A12F7" w14:textId="234AFF65" w:rsidR="00161A3A" w:rsidRPr="00EB6DB2" w:rsidRDefault="00161A3A" w:rsidP="00161A3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Суммарное страховое покрытие по заключенным в отчетном году договорам комплексного страхования СМР составило 813 501 436,77 рублей. Членами СБИ совокупно уплачено 1</w:t>
      </w:r>
      <w:r w:rsidR="005117AB" w:rsidRPr="00EB6DB2">
        <w:rPr>
          <w:rFonts w:ascii="Times New Roman" w:hAnsi="Times New Roman" w:cs="Times New Roman"/>
          <w:b/>
          <w:sz w:val="24"/>
          <w:szCs w:val="24"/>
        </w:rPr>
        <w:t> </w:t>
      </w:r>
      <w:r w:rsidRPr="00EB6DB2">
        <w:rPr>
          <w:rFonts w:ascii="Times New Roman" w:hAnsi="Times New Roman" w:cs="Times New Roman"/>
          <w:sz w:val="24"/>
          <w:szCs w:val="24"/>
        </w:rPr>
        <w:t xml:space="preserve">252 </w:t>
      </w:r>
      <w:r w:rsidR="005117AB" w:rsidRPr="00EB6DB2">
        <w:rPr>
          <w:rFonts w:ascii="Times New Roman" w:hAnsi="Times New Roman" w:cs="Times New Roman"/>
          <w:b/>
          <w:sz w:val="24"/>
          <w:szCs w:val="24"/>
        </w:rPr>
        <w:t> </w:t>
      </w:r>
      <w:r w:rsidRPr="00EB6DB2">
        <w:rPr>
          <w:rFonts w:ascii="Times New Roman" w:hAnsi="Times New Roman" w:cs="Times New Roman"/>
          <w:sz w:val="24"/>
          <w:szCs w:val="24"/>
        </w:rPr>
        <w:t>479,40 рублей страховой премии.</w:t>
      </w:r>
    </w:p>
    <w:p w14:paraId="7A96773A" w14:textId="77777777" w:rsidR="00161A3A" w:rsidRPr="00EB6DB2" w:rsidRDefault="00161A3A" w:rsidP="00161A3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lastRenderedPageBreak/>
        <w:t>Из всех заключенных в 2025 году договоров комплексного страхования СМР 38 договоров заключены в ПАО СК «Росгосстрах», 1 – в СПАО «ИНГОССТРАХ». Также членами СБИ заключено 9 дополнительных соглашений к 8 договорам комплексного страхования СМР.</w:t>
      </w:r>
    </w:p>
    <w:p w14:paraId="7968E2AE" w14:textId="77777777" w:rsidR="00161A3A" w:rsidRPr="00EB6DB2" w:rsidRDefault="00161A3A" w:rsidP="00161A3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На дату составления отчёта, о произведённых страховых выплатах в 2025 году неизвестно. </w:t>
      </w:r>
    </w:p>
    <w:p w14:paraId="47CD1BBB" w14:textId="77777777" w:rsidR="00161A3A" w:rsidRPr="00EB6DB2" w:rsidRDefault="00161A3A" w:rsidP="00161A3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09BEA" w14:textId="77777777" w:rsidR="00C44264" w:rsidRPr="00EB6DB2" w:rsidRDefault="00C44264" w:rsidP="004403F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A1D39" w14:textId="77777777" w:rsidR="00BD479B" w:rsidRPr="00EB6DB2" w:rsidRDefault="00BD479B" w:rsidP="004403F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27518" w14:textId="77777777" w:rsidR="00161A3A" w:rsidRPr="00EB6DB2" w:rsidRDefault="00332CA3" w:rsidP="00161A3A">
      <w:pPr>
        <w:pStyle w:val="docdata"/>
        <w:spacing w:before="0" w:beforeAutospacing="0" w:after="0" w:afterAutospacing="0"/>
      </w:pPr>
      <w:r w:rsidRPr="00EB6DB2">
        <w:rPr>
          <w:bCs/>
        </w:rPr>
        <w:t>2</w:t>
      </w:r>
      <w:r w:rsidR="00161A3A" w:rsidRPr="00EB6DB2">
        <w:rPr>
          <w:bCs/>
        </w:rPr>
        <w:t>0</w:t>
      </w:r>
      <w:r w:rsidRPr="00EB6DB2">
        <w:rPr>
          <w:bCs/>
        </w:rPr>
        <w:t>.</w:t>
      </w:r>
      <w:r w:rsidRPr="00EB6DB2">
        <w:t xml:space="preserve"> </w:t>
      </w:r>
      <w:r w:rsidR="00161A3A" w:rsidRPr="00EB6DB2">
        <w:rPr>
          <w:color w:val="000000"/>
        </w:rPr>
        <w:t>Сведения о поданных и присужденных в 2025 году суммах задолженности по членским взносам без учета судебных расходов приведены в таблице:</w:t>
      </w:r>
    </w:p>
    <w:p w14:paraId="6E230CE2" w14:textId="77777777" w:rsidR="00161A3A" w:rsidRPr="00EB6DB2" w:rsidRDefault="00161A3A" w:rsidP="00161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7"/>
        <w:gridCol w:w="2128"/>
      </w:tblGrid>
      <w:tr w:rsidR="00161A3A" w:rsidRPr="00EB6DB2" w14:paraId="18C299EE" w14:textId="77777777" w:rsidTr="00161A3A">
        <w:trPr>
          <w:tblCellSpacing w:w="0" w:type="dxa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1AE8" w14:textId="77777777" w:rsidR="00161A3A" w:rsidRPr="00EB6DB2" w:rsidRDefault="00161A3A" w:rsidP="00161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Подано в 2025 году 14 исковых заявлений в отношении 14 членов СБИ</w:t>
            </w: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2A32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618 000=00</w:t>
            </w:r>
          </w:p>
        </w:tc>
      </w:tr>
      <w:tr w:rsidR="00161A3A" w:rsidRPr="00EB6DB2" w14:paraId="51D1B56B" w14:textId="77777777" w:rsidTr="00161A3A">
        <w:trPr>
          <w:tblCellSpacing w:w="0" w:type="dxa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80A29" w14:textId="77777777" w:rsidR="00161A3A" w:rsidRPr="00EB6DB2" w:rsidRDefault="00161A3A" w:rsidP="00161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Уплачено членских взносов членами СБИ в добровольном порядке до начала судебного разбирательства - 2 члена СБИ (-) </w:t>
            </w: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иски отозваны СБИ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ACAC4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78 000=00</w:t>
            </w:r>
          </w:p>
        </w:tc>
      </w:tr>
      <w:tr w:rsidR="00161A3A" w:rsidRPr="00EB6DB2" w14:paraId="75AB8C3A" w14:textId="77777777" w:rsidTr="00161A3A">
        <w:trPr>
          <w:tblCellSpacing w:w="0" w:type="dxa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9938" w14:textId="77777777" w:rsidR="00161A3A" w:rsidRPr="00EB6DB2" w:rsidRDefault="00161A3A" w:rsidP="0016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Находятся на рассмотрении в судах (не окончено судебное разбирательство в 2025 году) – 8 исковых заявления в отношении 8 членов СБИ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7E0E5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–354 000=00</w:t>
            </w:r>
          </w:p>
        </w:tc>
      </w:tr>
      <w:tr w:rsidR="00161A3A" w:rsidRPr="00EB6DB2" w14:paraId="5387F5BE" w14:textId="77777777" w:rsidTr="00161A3A">
        <w:trPr>
          <w:tblCellSpacing w:w="0" w:type="dxa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F8182" w14:textId="77777777" w:rsidR="00161A3A" w:rsidRPr="00EB6DB2" w:rsidRDefault="00161A3A" w:rsidP="00161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Уплачено в 2025 году членских взносов членами СБИ в добровольном порядке, по делам, находящемся на рассмотрении в судах (не окончено судебное разбирательство в 2025 году) – 1 член СБИ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83C8F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-36 000=00</w:t>
            </w:r>
          </w:p>
        </w:tc>
      </w:tr>
      <w:tr w:rsidR="00161A3A" w:rsidRPr="00EB6DB2" w14:paraId="7EB161A4" w14:textId="77777777" w:rsidTr="00161A3A">
        <w:trPr>
          <w:tblCellSpacing w:w="0" w:type="dxa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B51EB" w14:textId="77777777" w:rsidR="00161A3A" w:rsidRPr="00EB6DB2" w:rsidRDefault="00161A3A" w:rsidP="00161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присуждено к взысканию в 2025 году (в результате рассмотрения (4</w:t>
            </w: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исковых заявления в отношении 4 членов СБИ)</w:t>
            </w:r>
          </w:p>
          <w:p w14:paraId="5BB25A51" w14:textId="77777777" w:rsidR="00161A3A" w:rsidRPr="00EB6DB2" w:rsidRDefault="00161A3A" w:rsidP="00161A3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FCD3C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186 000=00</w:t>
            </w:r>
          </w:p>
        </w:tc>
      </w:tr>
    </w:tbl>
    <w:p w14:paraId="75FBD187" w14:textId="77777777" w:rsidR="00161A3A" w:rsidRPr="00EB6DB2" w:rsidRDefault="00161A3A" w:rsidP="00161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A2191C" w14:textId="77777777" w:rsidR="00161A3A" w:rsidRPr="00EB6DB2" w:rsidRDefault="00161A3A" w:rsidP="00161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рассмотрения в 2025 году в судах (суммы приведены без учета судебных расходов):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7"/>
        <w:gridCol w:w="2278"/>
      </w:tblGrid>
      <w:tr w:rsidR="00161A3A" w:rsidRPr="00EB6DB2" w14:paraId="34C55DC3" w14:textId="77777777" w:rsidTr="00161A3A">
        <w:trPr>
          <w:tblCellSpacing w:w="0" w:type="dxa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A24C1" w14:textId="77777777" w:rsidR="00161A3A" w:rsidRPr="00EB6DB2" w:rsidRDefault="00161A3A" w:rsidP="00161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присуждено к взысканию в 2025 году (в результате рассмотрения 8 исковых заявлений (4</w:t>
            </w: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исковых заявления в отношении 4 членов СБИ (иски подавались в 2024 году) и </w:t>
            </w: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исковых заявления в отношении 4 членов СБИ (иски подавались в 2025 году)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FB4B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363 500=00</w:t>
            </w:r>
          </w:p>
        </w:tc>
      </w:tr>
      <w:tr w:rsidR="00161A3A" w:rsidRPr="00EB6DB2" w14:paraId="5B1DCA1A" w14:textId="77777777" w:rsidTr="00161A3A">
        <w:trPr>
          <w:tblCellSpacing w:w="0" w:type="dxa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AE2CD" w14:textId="77777777" w:rsidR="00161A3A" w:rsidRPr="00EB6DB2" w:rsidRDefault="00161A3A" w:rsidP="00161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Уплачено членских взносов членами СБИ в добровольном порядке до окончания судебного разбирательства (1 член СБИ) 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B8799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–30 000=00</w:t>
            </w:r>
          </w:p>
        </w:tc>
      </w:tr>
      <w:tr w:rsidR="00161A3A" w:rsidRPr="00EB6DB2" w14:paraId="47192AE9" w14:textId="77777777" w:rsidTr="00161A3A">
        <w:trPr>
          <w:tblCellSpacing w:w="0" w:type="dxa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3943" w14:textId="77777777" w:rsidR="00161A3A" w:rsidRPr="00EB6DB2" w:rsidRDefault="00161A3A" w:rsidP="00161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Уплачено по исполнительным листам членами СБИ в добровольном порядке после окончания судебного разбирательства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495CF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–00=00</w:t>
            </w:r>
          </w:p>
          <w:p w14:paraId="7B13F133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3A" w:rsidRPr="00EB6DB2" w14:paraId="109B96CA" w14:textId="77777777" w:rsidTr="00161A3A">
        <w:trPr>
          <w:tblCellSpacing w:w="0" w:type="dxa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1060" w14:textId="77777777" w:rsidR="00161A3A" w:rsidRPr="00EB6DB2" w:rsidRDefault="00161A3A" w:rsidP="00161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Взыскано по исполнительным листам через службу судебных приставов (3 члена СБИ)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103A6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35 464,48=00</w:t>
            </w:r>
          </w:p>
          <w:p w14:paraId="7D85C9CC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3A" w:rsidRPr="00EB6DB2" w14:paraId="17477EBF" w14:textId="77777777" w:rsidTr="00161A3A">
        <w:trPr>
          <w:tblCellSpacing w:w="0" w:type="dxa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48AA4" w14:textId="77777777" w:rsidR="00161A3A" w:rsidRPr="00EB6DB2" w:rsidRDefault="00161A3A" w:rsidP="00161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не взыскано в 2025 году по рассмотренным в судебном порядке делам </w:t>
            </w:r>
            <w:proofErr w:type="gramStart"/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( 7</w:t>
            </w:r>
            <w:proofErr w:type="gramEnd"/>
            <w:r w:rsidRPr="00EB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членов СБИ)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8574" w14:textId="77777777" w:rsidR="00161A3A" w:rsidRPr="00EB6DB2" w:rsidRDefault="00161A3A" w:rsidP="00161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298 035,52=00</w:t>
            </w:r>
          </w:p>
        </w:tc>
      </w:tr>
    </w:tbl>
    <w:p w14:paraId="2CD6236E" w14:textId="77777777" w:rsidR="00161A3A" w:rsidRPr="00EB6DB2" w:rsidRDefault="00161A3A" w:rsidP="00161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19F5B9" w14:textId="77777777" w:rsidR="00161A3A" w:rsidRPr="00EB6DB2" w:rsidRDefault="00161A3A" w:rsidP="00161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членов СБИ по взысканию с них судебных расходов составила 60 000,00 рублей на 31.12.2025.</w:t>
      </w:r>
    </w:p>
    <w:p w14:paraId="71E30B33" w14:textId="231C4372" w:rsidR="00332CA3" w:rsidRPr="00EB6DB2" w:rsidRDefault="00161A3A" w:rsidP="00161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319DA9" w14:textId="42348C5E" w:rsidR="009C2341" w:rsidRPr="00EB6DB2" w:rsidRDefault="009C2341" w:rsidP="009C234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2</w:t>
      </w:r>
      <w:r w:rsidR="00161A3A" w:rsidRPr="00EB6DB2">
        <w:rPr>
          <w:rFonts w:ascii="Times New Roman" w:hAnsi="Times New Roman" w:cs="Times New Roman"/>
          <w:sz w:val="24"/>
          <w:szCs w:val="24"/>
        </w:rPr>
        <w:t>1</w:t>
      </w:r>
      <w:r w:rsidRPr="00EB6DB2">
        <w:rPr>
          <w:rFonts w:ascii="Times New Roman" w:hAnsi="Times New Roman" w:cs="Times New Roman"/>
          <w:sz w:val="24"/>
          <w:szCs w:val="24"/>
        </w:rPr>
        <w:t>. Информация по судам с СНКО «Региональный фонд капитального ремонта многоквартирных домов, расположенных на территории Новгородской области» (далее – СНКО), по качеству работ по капитальному ремонту многоквартирных домов и нарушению сроков исполнения контрактов</w:t>
      </w:r>
      <w:r w:rsidR="00161A3A" w:rsidRPr="00EB6DB2">
        <w:rPr>
          <w:rFonts w:ascii="Times New Roman" w:hAnsi="Times New Roman" w:cs="Times New Roman"/>
          <w:sz w:val="24"/>
          <w:szCs w:val="24"/>
        </w:rPr>
        <w:t xml:space="preserve">, а также по судам об обязании устранения недостатков в выполненных работах по капитальному ремонту, в том числе МКД, </w:t>
      </w:r>
      <w:r w:rsidR="00DB77E0" w:rsidRPr="00EB6DB2">
        <w:rPr>
          <w:rFonts w:ascii="Times New Roman" w:hAnsi="Times New Roman" w:cs="Times New Roman"/>
          <w:sz w:val="24"/>
          <w:szCs w:val="24"/>
        </w:rPr>
        <w:t xml:space="preserve"> </w:t>
      </w:r>
      <w:r w:rsidR="00516206" w:rsidRPr="00EB6DB2">
        <w:rPr>
          <w:rFonts w:ascii="Times New Roman" w:hAnsi="Times New Roman" w:cs="Times New Roman"/>
          <w:sz w:val="24"/>
          <w:szCs w:val="24"/>
        </w:rPr>
        <w:t>п</w:t>
      </w:r>
      <w:r w:rsidR="00DB77E0" w:rsidRPr="00EB6DB2">
        <w:rPr>
          <w:rFonts w:ascii="Times New Roman" w:hAnsi="Times New Roman" w:cs="Times New Roman"/>
          <w:sz w:val="24"/>
          <w:szCs w:val="24"/>
        </w:rPr>
        <w:t>риведены в приложении 2 к настоящему Отчету</w:t>
      </w:r>
      <w:r w:rsidR="00161A3A" w:rsidRPr="00EB6DB2">
        <w:rPr>
          <w:rFonts w:ascii="Times New Roman" w:hAnsi="Times New Roman" w:cs="Times New Roman"/>
          <w:sz w:val="24"/>
          <w:szCs w:val="24"/>
        </w:rPr>
        <w:t>,.</w:t>
      </w:r>
    </w:p>
    <w:p w14:paraId="407A393B" w14:textId="77777777" w:rsidR="009C2341" w:rsidRPr="00EB6DB2" w:rsidRDefault="009C2341" w:rsidP="009C2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2684C" w14:textId="0F267CB0" w:rsidR="009E3D82" w:rsidRPr="00EB6DB2" w:rsidRDefault="009E3D82" w:rsidP="00E62CF3">
      <w:pPr>
        <w:spacing w:before="120" w:after="120" w:line="20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EB6DB2">
        <w:rPr>
          <w:rFonts w:ascii="Times New Roman" w:hAnsi="Times New Roman" w:cs="Times New Roman"/>
          <w:b/>
          <w:color w:val="333333"/>
          <w:sz w:val="24"/>
          <w:szCs w:val="24"/>
        </w:rPr>
        <w:t>Исполнительный директор Ассоциации</w:t>
      </w:r>
      <w:r w:rsidRPr="00EB6DB2">
        <w:rPr>
          <w:rFonts w:ascii="Times New Roman" w:hAnsi="Times New Roman" w:cs="Times New Roman"/>
          <w:b/>
          <w:color w:val="333333"/>
          <w:sz w:val="24"/>
          <w:szCs w:val="24"/>
        </w:rPr>
        <w:br/>
        <w:t>СРО СНО «</w:t>
      </w:r>
      <w:proofErr w:type="spellStart"/>
      <w:r w:rsidRPr="00EB6DB2">
        <w:rPr>
          <w:rFonts w:ascii="Times New Roman" w:hAnsi="Times New Roman" w:cs="Times New Roman"/>
          <w:b/>
          <w:color w:val="333333"/>
          <w:sz w:val="24"/>
          <w:szCs w:val="24"/>
        </w:rPr>
        <w:t>Стройбизнесинвест</w:t>
      </w:r>
      <w:proofErr w:type="spellEnd"/>
      <w:r w:rsidRPr="00EB6DB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»                                                         </w:t>
      </w:r>
      <w:proofErr w:type="spellStart"/>
      <w:r w:rsidRPr="00EB6DB2">
        <w:rPr>
          <w:rFonts w:ascii="Times New Roman" w:hAnsi="Times New Roman" w:cs="Times New Roman"/>
          <w:b/>
          <w:color w:val="333333"/>
          <w:sz w:val="24"/>
          <w:szCs w:val="24"/>
        </w:rPr>
        <w:t>А.И.Шилов</w:t>
      </w:r>
      <w:proofErr w:type="spellEnd"/>
      <w:r w:rsidR="00E62CF3" w:rsidRPr="00EB6DB2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="00161A3A" w:rsidRPr="00EB6DB2">
        <w:rPr>
          <w:rFonts w:ascii="Times New Roman" w:hAnsi="Times New Roman" w:cs="Times New Roman"/>
          <w:color w:val="FF0000"/>
          <w:sz w:val="24"/>
          <w:szCs w:val="24"/>
        </w:rPr>
        <w:t>____________</w:t>
      </w:r>
      <w:r w:rsidRPr="00EB6DB2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161A3A" w:rsidRPr="00EB6DB2">
        <w:rPr>
          <w:rFonts w:ascii="Times New Roman" w:hAnsi="Times New Roman" w:cs="Times New Roman"/>
          <w:color w:val="FF0000"/>
          <w:sz w:val="24"/>
          <w:szCs w:val="24"/>
        </w:rPr>
        <w:t>6</w:t>
      </w:r>
    </w:p>
    <w:p w14:paraId="0D97F99D" w14:textId="77777777" w:rsidR="00843BE3" w:rsidRPr="00EB6DB2" w:rsidRDefault="00843BE3" w:rsidP="005E564F">
      <w:pPr>
        <w:pStyle w:val="a7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843BE3" w:rsidRPr="00EB6DB2" w:rsidSect="00B077B4">
          <w:pgSz w:w="11906" w:h="16838"/>
          <w:pgMar w:top="1134" w:right="707" w:bottom="993" w:left="1134" w:header="708" w:footer="708" w:gutter="0"/>
          <w:cols w:space="708"/>
          <w:titlePg/>
          <w:docGrid w:linePitch="360"/>
        </w:sectPr>
      </w:pPr>
    </w:p>
    <w:p w14:paraId="1A4FB2E3" w14:textId="77777777" w:rsidR="001D6C75" w:rsidRPr="00EB6DB2" w:rsidRDefault="001D6C75" w:rsidP="001D6C75">
      <w:pPr>
        <w:pStyle w:val="a7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D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</w:t>
      </w:r>
    </w:p>
    <w:p w14:paraId="7E8E6070" w14:textId="79526331" w:rsidR="00DB77E0" w:rsidRPr="00EB6DB2" w:rsidRDefault="00352C5D" w:rsidP="00161A3A">
      <w:pPr>
        <w:pStyle w:val="a7"/>
        <w:spacing w:before="120" w:after="120" w:line="220" w:lineRule="exact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 xml:space="preserve">по судам </w:t>
      </w:r>
      <w:r w:rsidR="00DB77E0" w:rsidRPr="00EB6DB2">
        <w:rPr>
          <w:rFonts w:ascii="Times New Roman" w:hAnsi="Times New Roman" w:cs="Times New Roman"/>
          <w:bCs/>
          <w:sz w:val="24"/>
          <w:szCs w:val="24"/>
        </w:rPr>
        <w:t>с СНКО «Региональный фонд капитального ремонта многоквартирных домов, расположенных на территории Новгородской области» (далее – СНКО) по качеству работ по капитальному ремонту многоквартирных домов и нарушению сроков исполнения контрактов</w:t>
      </w:r>
      <w:r w:rsidR="00161A3A" w:rsidRPr="00EB6DB2">
        <w:rPr>
          <w:rFonts w:ascii="Times New Roman" w:hAnsi="Times New Roman" w:cs="Times New Roman"/>
          <w:bCs/>
          <w:sz w:val="24"/>
          <w:szCs w:val="24"/>
        </w:rPr>
        <w:t>,</w:t>
      </w:r>
      <w:r w:rsidR="00161A3A" w:rsidRPr="00EB6DB2">
        <w:t xml:space="preserve"> </w:t>
      </w:r>
      <w:r w:rsidR="00161A3A" w:rsidRPr="00EB6DB2">
        <w:rPr>
          <w:rFonts w:ascii="Times New Roman" w:hAnsi="Times New Roman" w:cs="Times New Roman"/>
          <w:bCs/>
          <w:sz w:val="24"/>
          <w:szCs w:val="24"/>
        </w:rPr>
        <w:t>а также по судам об обязании устранения недостатков в выполненных работах по капитальному ремонту, в том числе МКД</w:t>
      </w:r>
    </w:p>
    <w:p w14:paraId="5C4FCB46" w14:textId="77777777" w:rsidR="00161A3A" w:rsidRPr="00EB6DB2" w:rsidRDefault="00161A3A" w:rsidP="00161A3A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DB2">
        <w:rPr>
          <w:rFonts w:ascii="Times New Roman" w:hAnsi="Times New Roman" w:cs="Times New Roman"/>
          <w:b/>
          <w:bCs/>
          <w:sz w:val="24"/>
          <w:szCs w:val="24"/>
        </w:rPr>
        <w:t xml:space="preserve">Текущие судебные </w:t>
      </w:r>
      <w:proofErr w:type="gramStart"/>
      <w:r w:rsidRPr="00EB6DB2">
        <w:rPr>
          <w:rFonts w:ascii="Times New Roman" w:hAnsi="Times New Roman" w:cs="Times New Roman"/>
          <w:b/>
          <w:bCs/>
          <w:sz w:val="24"/>
          <w:szCs w:val="24"/>
        </w:rPr>
        <w:t>разбирательства  по</w:t>
      </w:r>
      <w:proofErr w:type="gramEnd"/>
      <w:r w:rsidRPr="00EB6DB2">
        <w:rPr>
          <w:rFonts w:ascii="Times New Roman" w:hAnsi="Times New Roman" w:cs="Times New Roman"/>
          <w:b/>
          <w:bCs/>
          <w:sz w:val="24"/>
          <w:szCs w:val="24"/>
        </w:rPr>
        <w:t xml:space="preserve">  которым СРО привлечено в качестве третьего лица или соответчика в отношении работ по капитальному ремонту МКД.</w:t>
      </w:r>
    </w:p>
    <w:p w14:paraId="7C3610CC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  <w:jc w:val="both"/>
      </w:pPr>
      <w:r w:rsidRPr="00EB6DB2">
        <w:t>На 01.01.2025 в судах находилось на рассмотрении 4  дела  в отношении 3 (трех) действующих и исключенных членов СБИ, где  СБИ заявлено ответчиком, вторым ответчиком или третьим лицом по качеству работ по капитальному ремонту МКД, а также нарушению сроков исполнения контрактов,  на общую сумму   189 187 , 14 руб.</w:t>
      </w:r>
    </w:p>
    <w:p w14:paraId="412F502E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  <w:jc w:val="both"/>
      </w:pPr>
      <w:r w:rsidRPr="00EB6DB2">
        <w:t>В указанных делах СБИ заявлено вторым ответчиком или третьим лицом.</w:t>
      </w:r>
      <w:r w:rsidRPr="00EB6DB2">
        <w:rPr>
          <w:b/>
          <w:bCs/>
        </w:rPr>
        <w:t xml:space="preserve"> </w:t>
      </w:r>
    </w:p>
    <w:p w14:paraId="4F23C81B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</w:pPr>
    </w:p>
    <w:p w14:paraId="2AC09405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  <w:jc w:val="both"/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60"/>
        <w:gridCol w:w="1700"/>
        <w:gridCol w:w="3827"/>
        <w:gridCol w:w="2409"/>
        <w:gridCol w:w="2411"/>
      </w:tblGrid>
      <w:tr w:rsidR="00161A3A" w:rsidRPr="00EB6DB2" w14:paraId="383636A4" w14:textId="77777777" w:rsidTr="00891330">
        <w:trPr>
          <w:trHeight w:val="505"/>
        </w:trPr>
        <w:tc>
          <w:tcPr>
            <w:tcW w:w="567" w:type="dxa"/>
            <w:vMerge w:val="restart"/>
            <w:shd w:val="clear" w:color="auto" w:fill="FDE9D9" w:themeFill="accent6" w:themeFillTint="33"/>
            <w:vAlign w:val="center"/>
            <w:hideMark/>
          </w:tcPr>
          <w:p w14:paraId="38FB3FFC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  <w:hideMark/>
          </w:tcPr>
          <w:p w14:paraId="19D27AEB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Должник</w:t>
            </w:r>
          </w:p>
        </w:tc>
        <w:tc>
          <w:tcPr>
            <w:tcW w:w="1560" w:type="dxa"/>
            <w:vMerge w:val="restart"/>
            <w:shd w:val="clear" w:color="auto" w:fill="FDE9D9" w:themeFill="accent6" w:themeFillTint="33"/>
            <w:vAlign w:val="center"/>
            <w:hideMark/>
          </w:tcPr>
          <w:p w14:paraId="3AC25114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Взыскатель</w:t>
            </w:r>
          </w:p>
        </w:tc>
        <w:tc>
          <w:tcPr>
            <w:tcW w:w="1700" w:type="dxa"/>
            <w:vMerge w:val="restart"/>
            <w:shd w:val="clear" w:color="auto" w:fill="FDE9D9" w:themeFill="accent6" w:themeFillTint="33"/>
            <w:vAlign w:val="center"/>
          </w:tcPr>
          <w:p w14:paraId="4BAD3F96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дела</w:t>
            </w:r>
          </w:p>
          <w:p w14:paraId="506D36BB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иска, руб.</w:t>
            </w:r>
          </w:p>
        </w:tc>
        <w:tc>
          <w:tcPr>
            <w:tcW w:w="3827" w:type="dxa"/>
            <w:vMerge w:val="restart"/>
            <w:shd w:val="clear" w:color="auto" w:fill="FDE9D9" w:themeFill="accent6" w:themeFillTint="33"/>
            <w:vAlign w:val="center"/>
          </w:tcPr>
          <w:p w14:paraId="08D98A97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иска</w:t>
            </w:r>
          </w:p>
        </w:tc>
        <w:tc>
          <w:tcPr>
            <w:tcW w:w="4820" w:type="dxa"/>
            <w:gridSpan w:val="2"/>
            <w:shd w:val="clear" w:color="auto" w:fill="FDE9D9" w:themeFill="accent6" w:themeFillTint="33"/>
            <w:vAlign w:val="center"/>
            <w:hideMark/>
          </w:tcPr>
          <w:p w14:paraId="1CA6707D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Взыскано на дату предоставления ответа на запрос руб.</w:t>
            </w:r>
          </w:p>
        </w:tc>
      </w:tr>
      <w:tr w:rsidR="00161A3A" w:rsidRPr="00EB6DB2" w14:paraId="5DBAFE56" w14:textId="77777777" w:rsidTr="00891330">
        <w:trPr>
          <w:trHeight w:val="505"/>
        </w:trPr>
        <w:tc>
          <w:tcPr>
            <w:tcW w:w="567" w:type="dxa"/>
            <w:vMerge/>
            <w:shd w:val="clear" w:color="auto" w:fill="FDE9D9" w:themeFill="accent6" w:themeFillTint="33"/>
            <w:vAlign w:val="center"/>
          </w:tcPr>
          <w:p w14:paraId="12DAF325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14:paraId="74AE8371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  <w:vAlign w:val="center"/>
          </w:tcPr>
          <w:p w14:paraId="65F57E4F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DE9D9" w:themeFill="accent6" w:themeFillTint="33"/>
            <w:vAlign w:val="center"/>
          </w:tcPr>
          <w:p w14:paraId="15FB8B12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FDE9D9" w:themeFill="accent6" w:themeFillTint="33"/>
            <w:vAlign w:val="center"/>
          </w:tcPr>
          <w:p w14:paraId="6E12FA5E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FDE9D9" w:themeFill="accent6" w:themeFillTint="33"/>
            <w:vAlign w:val="center"/>
          </w:tcPr>
          <w:p w14:paraId="691BD744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присужденной задолженности, с СРО руб.</w:t>
            </w:r>
          </w:p>
        </w:tc>
        <w:tc>
          <w:tcPr>
            <w:tcW w:w="2411" w:type="dxa"/>
            <w:shd w:val="clear" w:color="auto" w:fill="FDE9D9" w:themeFill="accent6" w:themeFillTint="33"/>
            <w:vAlign w:val="center"/>
          </w:tcPr>
          <w:p w14:paraId="6C1E33ED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Присуждено с иных лиц</w:t>
            </w:r>
          </w:p>
        </w:tc>
      </w:tr>
      <w:tr w:rsidR="00161A3A" w:rsidRPr="00EB6DB2" w14:paraId="7E075070" w14:textId="77777777" w:rsidTr="00891330">
        <w:trPr>
          <w:trHeight w:val="426"/>
        </w:trPr>
        <w:tc>
          <w:tcPr>
            <w:tcW w:w="567" w:type="dxa"/>
            <w:vAlign w:val="center"/>
          </w:tcPr>
          <w:p w14:paraId="69BC112A" w14:textId="77777777" w:rsidR="00161A3A" w:rsidRPr="00EB6DB2" w:rsidRDefault="00161A3A" w:rsidP="00161A3A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6EEB75FC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СРО/</w:t>
            </w: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Ремстройпрогресс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(ИНН 5321200508)</w:t>
            </w:r>
          </w:p>
        </w:tc>
        <w:tc>
          <w:tcPr>
            <w:tcW w:w="1560" w:type="dxa"/>
            <w:vAlign w:val="center"/>
          </w:tcPr>
          <w:p w14:paraId="5A1A3CCE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700" w:type="dxa"/>
            <w:vAlign w:val="center"/>
          </w:tcPr>
          <w:p w14:paraId="3B9B9935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А44-3128/2024</w:t>
            </w:r>
          </w:p>
          <w:p w14:paraId="5B514F15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53C7BF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282 812,65</w:t>
            </w:r>
          </w:p>
        </w:tc>
        <w:tc>
          <w:tcPr>
            <w:tcW w:w="3827" w:type="dxa"/>
          </w:tcPr>
          <w:p w14:paraId="7E22D289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взыскание убытков, понесенных для выполнения</w:t>
            </w:r>
          </w:p>
          <w:p w14:paraId="18F3BE0B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гарантийного ремонта крыши многоквартирного дома, расположенного по адресу:</w:t>
            </w:r>
          </w:p>
          <w:p w14:paraId="59CE719A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Новгородская обл., Хвойнинский район, с. </w:t>
            </w:r>
            <w:proofErr w:type="spellStart"/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Песь</w:t>
            </w:r>
            <w:proofErr w:type="spellEnd"/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Спорта, д. 4</w:t>
            </w:r>
          </w:p>
        </w:tc>
        <w:tc>
          <w:tcPr>
            <w:tcW w:w="2409" w:type="dxa"/>
            <w:noWrap/>
            <w:vAlign w:val="center"/>
          </w:tcPr>
          <w:p w14:paraId="5FE91755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52 718,28 руб. убытков, а также 1 614,0 руб. в</w:t>
            </w:r>
          </w:p>
          <w:p w14:paraId="0C30F16C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уплате государственной пошлины</w:t>
            </w:r>
          </w:p>
          <w:p w14:paraId="4CAA7208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(ответственность солидарная после неуплаты со стороны  основного должника)</w:t>
            </w:r>
          </w:p>
        </w:tc>
        <w:tc>
          <w:tcPr>
            <w:tcW w:w="2411" w:type="dxa"/>
            <w:vAlign w:val="center"/>
          </w:tcPr>
          <w:p w14:paraId="41E586C8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52 718,28 руб. убытков, а также 1 614,0 руб. в</w:t>
            </w:r>
          </w:p>
          <w:p w14:paraId="1D707363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уплате государственной пошлины</w:t>
            </w:r>
          </w:p>
        </w:tc>
      </w:tr>
      <w:tr w:rsidR="00161A3A" w:rsidRPr="00EB6DB2" w14:paraId="14717736" w14:textId="77777777" w:rsidTr="00891330">
        <w:trPr>
          <w:trHeight w:val="426"/>
        </w:trPr>
        <w:tc>
          <w:tcPr>
            <w:tcW w:w="567" w:type="dxa"/>
            <w:vAlign w:val="center"/>
          </w:tcPr>
          <w:p w14:paraId="79A5D0B8" w14:textId="77777777" w:rsidR="00161A3A" w:rsidRPr="00EB6DB2" w:rsidRDefault="00161A3A" w:rsidP="00161A3A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694522BF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СРО/</w:t>
            </w: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«ВМ» (ИНН 5321189318)</w:t>
            </w:r>
          </w:p>
        </w:tc>
        <w:tc>
          <w:tcPr>
            <w:tcW w:w="1560" w:type="dxa"/>
            <w:vAlign w:val="center"/>
          </w:tcPr>
          <w:p w14:paraId="1C52D5A0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700" w:type="dxa"/>
            <w:vAlign w:val="center"/>
          </w:tcPr>
          <w:p w14:paraId="30DA259B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А44-4249/2024</w:t>
            </w:r>
          </w:p>
          <w:p w14:paraId="3BE173EA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8B238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50 000, 00</w:t>
            </w:r>
          </w:p>
        </w:tc>
        <w:tc>
          <w:tcPr>
            <w:tcW w:w="3827" w:type="dxa"/>
          </w:tcPr>
          <w:p w14:paraId="5B4A02DB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гарантийного ремонта</w:t>
            </w:r>
          </w:p>
          <w:p w14:paraId="415C76B5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крыши многоквартирного дома по адресу: Новгородская обл., г. Чудово, ул. Некрасова, д.</w:t>
            </w:r>
          </w:p>
          <w:p w14:paraId="1342CDDB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9" w:type="dxa"/>
            <w:noWrap/>
            <w:vAlign w:val="center"/>
          </w:tcPr>
          <w:p w14:paraId="04E004B5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411" w:type="dxa"/>
            <w:vAlign w:val="center"/>
          </w:tcPr>
          <w:p w14:paraId="2121456F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1A3A" w:rsidRPr="00EB6DB2" w14:paraId="4F3834C5" w14:textId="77777777" w:rsidTr="00891330">
        <w:trPr>
          <w:trHeight w:val="426"/>
        </w:trPr>
        <w:tc>
          <w:tcPr>
            <w:tcW w:w="567" w:type="dxa"/>
            <w:vAlign w:val="center"/>
          </w:tcPr>
          <w:p w14:paraId="5FF71BD2" w14:textId="77777777" w:rsidR="00161A3A" w:rsidRPr="00EB6DB2" w:rsidRDefault="00161A3A" w:rsidP="00161A3A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25F332E3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СРО/</w:t>
            </w: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«ВМ» (ИНН 5321189318)</w:t>
            </w:r>
          </w:p>
        </w:tc>
        <w:tc>
          <w:tcPr>
            <w:tcW w:w="1560" w:type="dxa"/>
            <w:vAlign w:val="center"/>
          </w:tcPr>
          <w:p w14:paraId="7DF40202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</w:t>
            </w:r>
          </w:p>
        </w:tc>
        <w:tc>
          <w:tcPr>
            <w:tcW w:w="1700" w:type="dxa"/>
            <w:vAlign w:val="center"/>
          </w:tcPr>
          <w:p w14:paraId="14FDF4E0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А44-4978/2024</w:t>
            </w:r>
          </w:p>
          <w:p w14:paraId="6DA7E973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3C3D5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3827" w:type="dxa"/>
          </w:tcPr>
          <w:p w14:paraId="546CA150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денежных средств для выполнения гарантийного</w:t>
            </w:r>
          </w:p>
          <w:p w14:paraId="66755938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 крыши многоквартирного дома по адресу: Новгородская обл., г. Чудово, ул.</w:t>
            </w:r>
          </w:p>
          <w:p w14:paraId="3EECAD68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Большевиков, д. 30.</w:t>
            </w:r>
          </w:p>
        </w:tc>
        <w:tc>
          <w:tcPr>
            <w:tcW w:w="2409" w:type="dxa"/>
            <w:noWrap/>
            <w:vAlign w:val="center"/>
          </w:tcPr>
          <w:p w14:paraId="18C5567C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52 504,39</w:t>
            </w:r>
          </w:p>
          <w:p w14:paraId="65939582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14:paraId="69DB7A7C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руб. госпошлина</w:t>
            </w:r>
          </w:p>
        </w:tc>
        <w:tc>
          <w:tcPr>
            <w:tcW w:w="2411" w:type="dxa"/>
            <w:vAlign w:val="center"/>
          </w:tcPr>
          <w:p w14:paraId="23F6D438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1A3A" w:rsidRPr="00EB6DB2" w14:paraId="3B4822B9" w14:textId="77777777" w:rsidTr="00891330">
        <w:trPr>
          <w:trHeight w:val="426"/>
        </w:trPr>
        <w:tc>
          <w:tcPr>
            <w:tcW w:w="567" w:type="dxa"/>
            <w:vAlign w:val="center"/>
          </w:tcPr>
          <w:p w14:paraId="3A4D4DE5" w14:textId="77777777" w:rsidR="00161A3A" w:rsidRPr="00EB6DB2" w:rsidRDefault="00161A3A" w:rsidP="00161A3A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42B22C59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СРО/ «Строитель» (ИНН 5321109305)</w:t>
            </w:r>
          </w:p>
        </w:tc>
        <w:tc>
          <w:tcPr>
            <w:tcW w:w="1560" w:type="dxa"/>
            <w:vAlign w:val="center"/>
          </w:tcPr>
          <w:p w14:paraId="485C2A39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700" w:type="dxa"/>
            <w:vAlign w:val="center"/>
          </w:tcPr>
          <w:p w14:paraId="12CCA906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А44-5338/2024</w:t>
            </w:r>
          </w:p>
          <w:p w14:paraId="507CF643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005330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50000, 00</w:t>
            </w:r>
          </w:p>
        </w:tc>
        <w:tc>
          <w:tcPr>
            <w:tcW w:w="3827" w:type="dxa"/>
          </w:tcPr>
          <w:p w14:paraId="58843306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денежных средств для выполнения гарантийного</w:t>
            </w:r>
          </w:p>
          <w:p w14:paraId="62A65E2B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 крыши многоквартирного дома по адресу: Новгородская обл., г. Боровичи, ул.</w:t>
            </w:r>
          </w:p>
          <w:p w14:paraId="23779487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Окуловская, д. 29.</w:t>
            </w:r>
          </w:p>
        </w:tc>
        <w:tc>
          <w:tcPr>
            <w:tcW w:w="2409" w:type="dxa"/>
            <w:noWrap/>
            <w:vAlign w:val="center"/>
          </w:tcPr>
          <w:p w14:paraId="3D89D104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36 993,55 руб.</w:t>
            </w:r>
          </w:p>
          <w:p w14:paraId="6B24555A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руб. госпошлина</w:t>
            </w:r>
          </w:p>
        </w:tc>
        <w:tc>
          <w:tcPr>
            <w:tcW w:w="2411" w:type="dxa"/>
            <w:vAlign w:val="center"/>
          </w:tcPr>
          <w:p w14:paraId="6BEB41CC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161A3A" w:rsidRPr="00EB6DB2" w14:paraId="73A8D003" w14:textId="77777777" w:rsidTr="00891330">
        <w:trPr>
          <w:trHeight w:val="426"/>
        </w:trPr>
        <w:tc>
          <w:tcPr>
            <w:tcW w:w="4254" w:type="dxa"/>
            <w:gridSpan w:val="3"/>
            <w:vAlign w:val="center"/>
          </w:tcPr>
          <w:p w14:paraId="5968F789" w14:textId="77777777" w:rsidR="00161A3A" w:rsidRPr="00EB6DB2" w:rsidRDefault="00161A3A" w:rsidP="0089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0" w:type="dxa"/>
            <w:vAlign w:val="center"/>
          </w:tcPr>
          <w:p w14:paraId="2AED24ED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66AE6FFD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  <w:vAlign w:val="center"/>
          </w:tcPr>
          <w:p w14:paraId="4D0B1939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 w:rsidRPr="00E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411" w:type="dxa"/>
            <w:vAlign w:val="center"/>
          </w:tcPr>
          <w:p w14:paraId="3DD37128" w14:textId="77777777" w:rsidR="00161A3A" w:rsidRPr="00EB6DB2" w:rsidRDefault="00161A3A" w:rsidP="0089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41040B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</w:pPr>
    </w:p>
    <w:p w14:paraId="0F44E4B4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</w:pPr>
      <w:r w:rsidRPr="00EB6DB2">
        <w:t xml:space="preserve">За 2025 год по состоянию на 01.01.2026 года  рассмотрено 4 дел по обязательствам членов СБИ, утверждено два мировых соглашения. </w:t>
      </w:r>
    </w:p>
    <w:p w14:paraId="61068489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</w:pPr>
      <w:r w:rsidRPr="00EB6DB2">
        <w:t>На 31.12.2025 в судах  не находилось дел в отношении членов СБИ и СБИ, предьявленных со стороны   СНКО.</w:t>
      </w:r>
    </w:p>
    <w:p w14:paraId="52176FFC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</w:pPr>
    </w:p>
    <w:p w14:paraId="682FE5D2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</w:pPr>
      <w:r w:rsidRPr="00EB6DB2">
        <w:t xml:space="preserve">Присуждено к взысканию с СБИ всего 89 497, </w:t>
      </w:r>
      <w:proofErr w:type="gramStart"/>
      <w:r w:rsidRPr="00EB6DB2">
        <w:t>94  в</w:t>
      </w:r>
      <w:proofErr w:type="gramEnd"/>
      <w:r w:rsidRPr="00EB6DB2">
        <w:t xml:space="preserve"> том числе госпошлины 1 </w:t>
      </w:r>
      <w:proofErr w:type="gramStart"/>
      <w:r w:rsidRPr="00EB6DB2">
        <w:t>200  рублей</w:t>
      </w:r>
      <w:proofErr w:type="gramEnd"/>
      <w:r w:rsidRPr="00EB6DB2">
        <w:t>.</w:t>
      </w:r>
    </w:p>
    <w:p w14:paraId="109089E0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</w:pPr>
    </w:p>
    <w:p w14:paraId="14060F06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</w:pPr>
      <w:r w:rsidRPr="00EB6DB2">
        <w:t>За период с 01.01.2025 по 31.12.2025 СНКО  не было подано исковых заявлений на  действующих и исключенных членов СБИ.</w:t>
      </w:r>
    </w:p>
    <w:p w14:paraId="5878C57E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</w:pPr>
    </w:p>
    <w:p w14:paraId="2C3D5ADA" w14:textId="77777777" w:rsidR="00161A3A" w:rsidRPr="00EB6DB2" w:rsidRDefault="00161A3A" w:rsidP="00161A3A">
      <w:pPr>
        <w:pStyle w:val="a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2C2D2E"/>
          <w:shd w:val="clear" w:color="auto" w:fill="FFFFFF"/>
        </w:rPr>
      </w:pPr>
      <w:r w:rsidRPr="00EB6DB2">
        <w:rPr>
          <w:b/>
          <w:bCs/>
          <w:color w:val="2C2D2E"/>
          <w:shd w:val="clear" w:color="auto" w:fill="FFFFFF"/>
        </w:rPr>
        <w:t>Суды об обязании выполнения работ, в том числе по капитальному ремонту МКД.</w:t>
      </w:r>
    </w:p>
    <w:p w14:paraId="48D31C23" w14:textId="33106F13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  <w:jc w:val="both"/>
        <w:rPr>
          <w:color w:val="2C2D2E"/>
          <w:shd w:val="clear" w:color="auto" w:fill="FFFFFF"/>
        </w:rPr>
      </w:pPr>
      <w:r w:rsidRPr="00EB6DB2">
        <w:rPr>
          <w:color w:val="2C2D2E"/>
          <w:shd w:val="clear" w:color="auto" w:fill="FFFFFF"/>
        </w:rPr>
        <w:t xml:space="preserve">На 01.01.2025 года - в судах находилось 3 дела, том числе по </w:t>
      </w:r>
      <w:proofErr w:type="gramStart"/>
      <w:r w:rsidRPr="00EB6DB2">
        <w:rPr>
          <w:color w:val="2C2D2E"/>
          <w:shd w:val="clear" w:color="auto" w:fill="FFFFFF"/>
        </w:rPr>
        <w:t>искам  Фонд</w:t>
      </w:r>
      <w:proofErr w:type="gramEnd"/>
      <w:r w:rsidRPr="00EB6DB2">
        <w:rPr>
          <w:color w:val="2C2D2E"/>
          <w:shd w:val="clear" w:color="auto" w:fill="FFFFFF"/>
        </w:rPr>
        <w:t xml:space="preserve"> кап. </w:t>
      </w:r>
      <w:proofErr w:type="gramStart"/>
      <w:r w:rsidRPr="00EB6DB2">
        <w:rPr>
          <w:color w:val="2C2D2E"/>
          <w:shd w:val="clear" w:color="auto" w:fill="FFFFFF"/>
        </w:rPr>
        <w:t>ремонта,  где</w:t>
      </w:r>
      <w:proofErr w:type="gramEnd"/>
      <w:r w:rsidRPr="00EB6DB2">
        <w:rPr>
          <w:color w:val="2C2D2E"/>
          <w:shd w:val="clear" w:color="auto" w:fill="FFFFFF"/>
        </w:rPr>
        <w:t xml:space="preserve"> СБИ является третьим лицом, об </w:t>
      </w:r>
      <w:proofErr w:type="gramStart"/>
      <w:r w:rsidRPr="00EB6DB2">
        <w:rPr>
          <w:color w:val="2C2D2E"/>
          <w:shd w:val="clear" w:color="auto" w:fill="FFFFFF"/>
        </w:rPr>
        <w:t>обязании  члена</w:t>
      </w:r>
      <w:proofErr w:type="gramEnd"/>
      <w:r w:rsidRPr="00EB6DB2">
        <w:rPr>
          <w:color w:val="2C2D2E"/>
          <w:shd w:val="clear" w:color="auto" w:fill="FFFFFF"/>
        </w:rPr>
        <w:t xml:space="preserve"> СБИ, выполнить определенные виды работ, перечень, объем и стоимость которых будут оценены в процессе судебного разбирательства.</w:t>
      </w:r>
    </w:p>
    <w:p w14:paraId="188205F8" w14:textId="1A5B5C6C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  <w:jc w:val="both"/>
        <w:rPr>
          <w:color w:val="2C2D2E"/>
          <w:shd w:val="clear" w:color="auto" w:fill="FFFFFF"/>
        </w:rPr>
      </w:pPr>
      <w:r w:rsidRPr="00EB6DB2">
        <w:rPr>
          <w:color w:val="2C2D2E"/>
          <w:shd w:val="clear" w:color="auto" w:fill="FFFFFF"/>
        </w:rPr>
        <w:t>В случае удовлетворения исковых требований, при условии установления вины подрядчика – члена СБИ в некачественно выполненном капитальном ремонте, со стороны СНКО могут быть предъявлены требования о компенсации подрядчиком – членом СБИ и СБИ убытков, понесенных истцами, в том числе СНКО, в результате некачественно выполненного подрядчиком – членом СБИ капитального ремонта, повлекшего за собой необходимость переделки работ.</w:t>
      </w:r>
    </w:p>
    <w:p w14:paraId="65EB345E" w14:textId="57BC64CF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  <w:jc w:val="both"/>
        <w:rPr>
          <w:color w:val="2C2D2E"/>
          <w:shd w:val="clear" w:color="auto" w:fill="FFFFFF"/>
        </w:rPr>
      </w:pPr>
      <w:r w:rsidRPr="00EB6DB2">
        <w:rPr>
          <w:color w:val="2C2D2E"/>
          <w:shd w:val="clear" w:color="auto" w:fill="FFFFFF"/>
        </w:rPr>
        <w:t xml:space="preserve">За период с 01.01.2025 года по 31.12.2025 </w:t>
      </w:r>
      <w:proofErr w:type="gramStart"/>
      <w:r w:rsidRPr="00EB6DB2">
        <w:rPr>
          <w:color w:val="2C2D2E"/>
          <w:shd w:val="clear" w:color="auto" w:fill="FFFFFF"/>
        </w:rPr>
        <w:t>года  не</w:t>
      </w:r>
      <w:proofErr w:type="gramEnd"/>
      <w:r w:rsidRPr="00EB6DB2">
        <w:rPr>
          <w:color w:val="2C2D2E"/>
          <w:shd w:val="clear" w:color="auto" w:fill="FFFFFF"/>
        </w:rPr>
        <w:t xml:space="preserve">  было подано исков по делам,</w:t>
      </w:r>
      <w:r w:rsidRPr="00EB6DB2">
        <w:t xml:space="preserve"> </w:t>
      </w:r>
      <w:r w:rsidRPr="00EB6DB2">
        <w:rPr>
          <w:color w:val="2C2D2E"/>
          <w:shd w:val="clear" w:color="auto" w:fill="FFFFFF"/>
        </w:rPr>
        <w:t xml:space="preserve">том числе со стороны Фонд кап. ремонта, где СБИ является третьим лицом, об </w:t>
      </w:r>
      <w:proofErr w:type="gramStart"/>
      <w:r w:rsidRPr="00EB6DB2">
        <w:rPr>
          <w:color w:val="2C2D2E"/>
          <w:shd w:val="clear" w:color="auto" w:fill="FFFFFF"/>
        </w:rPr>
        <w:t>обязании  члена</w:t>
      </w:r>
      <w:proofErr w:type="gramEnd"/>
      <w:r w:rsidRPr="00EB6DB2">
        <w:rPr>
          <w:color w:val="2C2D2E"/>
          <w:shd w:val="clear" w:color="auto" w:fill="FFFFFF"/>
        </w:rPr>
        <w:t xml:space="preserve"> </w:t>
      </w:r>
      <w:proofErr w:type="gramStart"/>
      <w:r w:rsidRPr="00EB6DB2">
        <w:rPr>
          <w:color w:val="2C2D2E"/>
          <w:shd w:val="clear" w:color="auto" w:fill="FFFFFF"/>
        </w:rPr>
        <w:t>СБИ,  выполнить</w:t>
      </w:r>
      <w:proofErr w:type="gramEnd"/>
      <w:r w:rsidRPr="00EB6DB2">
        <w:rPr>
          <w:color w:val="2C2D2E"/>
          <w:shd w:val="clear" w:color="auto" w:fill="FFFFFF"/>
        </w:rPr>
        <w:t xml:space="preserve"> определенные виды работ, перечень, объем и стоимость которых будут оценены в процессе судебного разбирательства.</w:t>
      </w:r>
    </w:p>
    <w:p w14:paraId="0B44E932" w14:textId="77777777" w:rsidR="00161A3A" w:rsidRPr="00EB6DB2" w:rsidRDefault="00161A3A" w:rsidP="00161A3A">
      <w:pPr>
        <w:pStyle w:val="ab"/>
        <w:shd w:val="clear" w:color="auto" w:fill="FFFFFF"/>
        <w:spacing w:before="0" w:beforeAutospacing="0" w:after="0" w:afterAutospacing="0"/>
        <w:rPr>
          <w:color w:val="2C2D2E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552"/>
        <w:gridCol w:w="2229"/>
        <w:gridCol w:w="2115"/>
        <w:gridCol w:w="2515"/>
        <w:gridCol w:w="4334"/>
        <w:gridCol w:w="2992"/>
      </w:tblGrid>
      <w:tr w:rsidR="00161A3A" w:rsidRPr="00EB6DB2" w14:paraId="4045C9D5" w14:textId="77777777" w:rsidTr="00891330">
        <w:tc>
          <w:tcPr>
            <w:tcW w:w="552" w:type="dxa"/>
            <w:shd w:val="clear" w:color="auto" w:fill="FDE9D9" w:themeFill="accent6" w:themeFillTint="33"/>
          </w:tcPr>
          <w:p w14:paraId="6DB2DDFB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2088125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9" w:type="dxa"/>
            <w:shd w:val="clear" w:color="auto" w:fill="FDE9D9" w:themeFill="accent6" w:themeFillTint="33"/>
          </w:tcPr>
          <w:p w14:paraId="01FAD695" w14:textId="77777777" w:rsidR="00161A3A" w:rsidRPr="00EB6DB2" w:rsidRDefault="00161A3A" w:rsidP="008913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Взыскатель</w:t>
            </w:r>
          </w:p>
        </w:tc>
        <w:tc>
          <w:tcPr>
            <w:tcW w:w="2115" w:type="dxa"/>
            <w:shd w:val="clear" w:color="auto" w:fill="FDE9D9" w:themeFill="accent6" w:themeFillTint="33"/>
          </w:tcPr>
          <w:p w14:paraId="0F06B0EE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Должник</w:t>
            </w:r>
          </w:p>
        </w:tc>
        <w:tc>
          <w:tcPr>
            <w:tcW w:w="2515" w:type="dxa"/>
            <w:shd w:val="clear" w:color="auto" w:fill="FDE9D9" w:themeFill="accent6" w:themeFillTint="33"/>
          </w:tcPr>
          <w:p w14:paraId="0EBE40AE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Дело № </w:t>
            </w:r>
          </w:p>
        </w:tc>
        <w:tc>
          <w:tcPr>
            <w:tcW w:w="4334" w:type="dxa"/>
            <w:shd w:val="clear" w:color="auto" w:fill="FDE9D9" w:themeFill="accent6" w:themeFillTint="33"/>
          </w:tcPr>
          <w:p w14:paraId="33C40FC1" w14:textId="77777777" w:rsidR="00161A3A" w:rsidRPr="00EB6DB2" w:rsidRDefault="00161A3A" w:rsidP="0089133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iCs/>
                <w:sz w:val="24"/>
                <w:szCs w:val="24"/>
              </w:rPr>
              <w:t>Стадия процесса/предьявленные требования</w:t>
            </w:r>
          </w:p>
        </w:tc>
        <w:tc>
          <w:tcPr>
            <w:tcW w:w="2992" w:type="dxa"/>
            <w:shd w:val="clear" w:color="auto" w:fill="FDE9D9" w:themeFill="accent6" w:themeFillTint="33"/>
          </w:tcPr>
          <w:p w14:paraId="039D2FF7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</w:tr>
      <w:tr w:rsidR="00161A3A" w:rsidRPr="00EB6DB2" w14:paraId="6163F1E8" w14:textId="77777777" w:rsidTr="00891330">
        <w:tc>
          <w:tcPr>
            <w:tcW w:w="552" w:type="dxa"/>
          </w:tcPr>
          <w:p w14:paraId="505CC592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14:paraId="12146009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«Газпром газораспределение Ижевск», г. Ижевск (ОГРН</w:t>
            </w:r>
          </w:p>
          <w:p w14:paraId="32B5059F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1021801142142)</w:t>
            </w:r>
          </w:p>
          <w:p w14:paraId="65A5821F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DC58B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91016A7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BE23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Новгазмонтаж</w:t>
            </w:r>
            <w:proofErr w:type="spellEnd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», г. Великий Новгород (ОГРН 1145321005466)</w:t>
            </w:r>
          </w:p>
          <w:p w14:paraId="7A282AC4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8A2D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(СБИ- 3 лицо)</w:t>
            </w:r>
          </w:p>
        </w:tc>
        <w:tc>
          <w:tcPr>
            <w:tcW w:w="2515" w:type="dxa"/>
          </w:tcPr>
          <w:p w14:paraId="26AACC9F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А71- 11322/2024</w:t>
            </w:r>
          </w:p>
        </w:tc>
        <w:tc>
          <w:tcPr>
            <w:tcW w:w="4334" w:type="dxa"/>
          </w:tcPr>
          <w:p w14:paraId="0178B560" w14:textId="77777777" w:rsidR="00161A3A" w:rsidRPr="00EB6DB2" w:rsidRDefault="00161A3A" w:rsidP="0089133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iCs/>
                <w:sz w:val="24"/>
                <w:szCs w:val="24"/>
              </w:rPr>
              <w:t>Заключено мировое соглашение</w:t>
            </w:r>
          </w:p>
          <w:p w14:paraId="0ED2CD8A" w14:textId="77777777" w:rsidR="00161A3A" w:rsidRPr="00EB6DB2" w:rsidRDefault="00161A3A" w:rsidP="0089133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iCs/>
                <w:sz w:val="24"/>
                <w:szCs w:val="24"/>
              </w:rPr>
              <w:t>02.04.2025 года</w:t>
            </w:r>
          </w:p>
        </w:tc>
        <w:tc>
          <w:tcPr>
            <w:tcW w:w="2992" w:type="dxa"/>
          </w:tcPr>
          <w:p w14:paraId="4823DA4F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AF05D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3A" w:rsidRPr="00EB6DB2" w14:paraId="19F642C2" w14:textId="77777777" w:rsidTr="00891330">
        <w:tc>
          <w:tcPr>
            <w:tcW w:w="552" w:type="dxa"/>
          </w:tcPr>
          <w:p w14:paraId="52442E1E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14:paraId="1CAA10C3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ООО «Гарант Премиум»</w:t>
            </w:r>
          </w:p>
        </w:tc>
        <w:tc>
          <w:tcPr>
            <w:tcW w:w="2115" w:type="dxa"/>
          </w:tcPr>
          <w:p w14:paraId="4351D6D7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СНКО «</w:t>
            </w:r>
            <w:proofErr w:type="spellStart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proofErr w:type="spellEnd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5ABD351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 фонд»</w:t>
            </w:r>
          </w:p>
          <w:p w14:paraId="1BD6A2C5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«Строительная компания «МЭГАСТРОЙ»</w:t>
            </w:r>
          </w:p>
          <w:p w14:paraId="142F18F7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7473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(СБИ- 3 лицо)</w:t>
            </w:r>
          </w:p>
        </w:tc>
        <w:tc>
          <w:tcPr>
            <w:tcW w:w="2515" w:type="dxa"/>
          </w:tcPr>
          <w:p w14:paraId="63C94CDF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А44-3975/2024</w:t>
            </w:r>
          </w:p>
        </w:tc>
        <w:tc>
          <w:tcPr>
            <w:tcW w:w="4334" w:type="dxa"/>
          </w:tcPr>
          <w:p w14:paraId="3C96F2D6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Исковые требования удовлетворены</w:t>
            </w:r>
          </w:p>
          <w:p w14:paraId="05EEBDD5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Решение суда 27 мая 2025 года</w:t>
            </w:r>
          </w:p>
          <w:p w14:paraId="32F54FCC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8032087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37F3B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В. Новгород, ул. Андреевская, д. 18/8</w:t>
            </w:r>
          </w:p>
          <w:p w14:paraId="5034F05F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3A" w:rsidRPr="00EB6DB2" w14:paraId="0A8C9BED" w14:textId="77777777" w:rsidTr="00891330">
        <w:tc>
          <w:tcPr>
            <w:tcW w:w="552" w:type="dxa"/>
          </w:tcPr>
          <w:p w14:paraId="176BC294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9" w:type="dxa"/>
          </w:tcPr>
          <w:p w14:paraId="1C1460CA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ООО «ТК Курант»</w:t>
            </w:r>
          </w:p>
        </w:tc>
        <w:tc>
          <w:tcPr>
            <w:tcW w:w="2115" w:type="dxa"/>
          </w:tcPr>
          <w:p w14:paraId="54D1E1A0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СНКО «</w:t>
            </w:r>
            <w:proofErr w:type="spellStart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proofErr w:type="spellEnd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C99277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 фонд»</w:t>
            </w:r>
          </w:p>
          <w:p w14:paraId="5A04A2D1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ООО «Рубикон»</w:t>
            </w:r>
          </w:p>
          <w:p w14:paraId="7EE6FF9E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EE94C7A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А44-4448/2023</w:t>
            </w:r>
          </w:p>
        </w:tc>
        <w:tc>
          <w:tcPr>
            <w:tcW w:w="4334" w:type="dxa"/>
          </w:tcPr>
          <w:p w14:paraId="5727DCBB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Исковые требования частично удовлетворены</w:t>
            </w:r>
          </w:p>
          <w:p w14:paraId="2F4BC7E1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Решение суда 29.12.2025 года</w:t>
            </w:r>
          </w:p>
        </w:tc>
        <w:tc>
          <w:tcPr>
            <w:tcW w:w="2992" w:type="dxa"/>
          </w:tcPr>
          <w:p w14:paraId="093FC355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Валдайский район, дер. </w:t>
            </w:r>
            <w:proofErr w:type="spellStart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Ивантеево</w:t>
            </w:r>
            <w:proofErr w:type="spellEnd"/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, ул. Озерная, д. 3</w:t>
            </w:r>
          </w:p>
          <w:p w14:paraId="6E353705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F469628" w14:textId="77777777" w:rsidR="00161A3A" w:rsidRPr="00EB6DB2" w:rsidRDefault="00161A3A" w:rsidP="00161A3A">
      <w:pPr>
        <w:rPr>
          <w:rFonts w:ascii="Times New Roman" w:hAnsi="Times New Roman" w:cs="Times New Roman"/>
          <w:sz w:val="24"/>
          <w:szCs w:val="24"/>
        </w:rPr>
      </w:pPr>
    </w:p>
    <w:p w14:paraId="41324F21" w14:textId="57EABAE4" w:rsidR="00161A3A" w:rsidRPr="00EB6DB2" w:rsidRDefault="00161A3A" w:rsidP="00161A3A">
      <w:pPr>
        <w:pStyle w:val="a7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B6DB2">
        <w:rPr>
          <w:rFonts w:ascii="Times New Roman" w:hAnsi="Times New Roman" w:cs="Times New Roman"/>
          <w:b/>
          <w:bCs/>
          <w:sz w:val="24"/>
          <w:szCs w:val="24"/>
        </w:rPr>
        <w:t>Судебные разбирательства по взысканию денежных средств в отношении ненадлежащего исполнения обязательств членом СРО, не связанное с капитальным ремонтом МКД.</w:t>
      </w:r>
    </w:p>
    <w:p w14:paraId="61FB6C2C" w14:textId="2CC5F41A" w:rsidR="00161A3A" w:rsidRPr="00EB6DB2" w:rsidRDefault="00161A3A" w:rsidP="00161A3A">
      <w:pPr>
        <w:pStyle w:val="a7"/>
        <w:rPr>
          <w:rFonts w:ascii="Times New Roman" w:hAnsi="Times New Roman" w:cs="Times New Roman"/>
          <w:sz w:val="24"/>
          <w:szCs w:val="24"/>
        </w:rPr>
      </w:pPr>
      <w:r w:rsidRPr="00EB6DB2">
        <w:rPr>
          <w:rFonts w:ascii="Times New Roman" w:hAnsi="Times New Roman" w:cs="Times New Roman"/>
          <w:sz w:val="24"/>
          <w:szCs w:val="24"/>
        </w:rPr>
        <w:t>В 2025 году в адрес СРО подано 1 исковое заявление по взысканию денежных средств в отношении ненадлежащего исполнения обязательств членом СРО, не связанное с капитальным ремонтом МКД на сумму 3482115,69 рублей.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552"/>
        <w:gridCol w:w="2229"/>
        <w:gridCol w:w="2115"/>
        <w:gridCol w:w="2515"/>
        <w:gridCol w:w="4334"/>
        <w:gridCol w:w="2992"/>
      </w:tblGrid>
      <w:tr w:rsidR="00161A3A" w:rsidRPr="00EB6DB2" w14:paraId="1E19DEEB" w14:textId="77777777" w:rsidTr="00891330">
        <w:tc>
          <w:tcPr>
            <w:tcW w:w="552" w:type="dxa"/>
            <w:shd w:val="clear" w:color="auto" w:fill="FDE9D9" w:themeFill="accent6" w:themeFillTint="33"/>
          </w:tcPr>
          <w:p w14:paraId="0571C68E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9" w:type="dxa"/>
            <w:shd w:val="clear" w:color="auto" w:fill="FDE9D9" w:themeFill="accent6" w:themeFillTint="33"/>
          </w:tcPr>
          <w:p w14:paraId="78DADEA5" w14:textId="77777777" w:rsidR="00161A3A" w:rsidRPr="00EB6DB2" w:rsidRDefault="00161A3A" w:rsidP="008913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Взыскатель</w:t>
            </w:r>
          </w:p>
        </w:tc>
        <w:tc>
          <w:tcPr>
            <w:tcW w:w="2115" w:type="dxa"/>
            <w:shd w:val="clear" w:color="auto" w:fill="FDE9D9" w:themeFill="accent6" w:themeFillTint="33"/>
          </w:tcPr>
          <w:p w14:paraId="7F9C4E75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Должник</w:t>
            </w:r>
          </w:p>
        </w:tc>
        <w:tc>
          <w:tcPr>
            <w:tcW w:w="2515" w:type="dxa"/>
            <w:shd w:val="clear" w:color="auto" w:fill="FDE9D9" w:themeFill="accent6" w:themeFillTint="33"/>
          </w:tcPr>
          <w:p w14:paraId="2A7ADBB6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 xml:space="preserve">Дело № </w:t>
            </w:r>
          </w:p>
        </w:tc>
        <w:tc>
          <w:tcPr>
            <w:tcW w:w="4334" w:type="dxa"/>
            <w:shd w:val="clear" w:color="auto" w:fill="FDE9D9" w:themeFill="accent6" w:themeFillTint="33"/>
          </w:tcPr>
          <w:p w14:paraId="464B9CAC" w14:textId="77777777" w:rsidR="00161A3A" w:rsidRPr="00EB6DB2" w:rsidRDefault="00161A3A" w:rsidP="0089133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iCs/>
                <w:sz w:val="24"/>
                <w:szCs w:val="24"/>
              </w:rPr>
              <w:t>Стадия процесса/предьявленные требования</w:t>
            </w:r>
          </w:p>
        </w:tc>
        <w:tc>
          <w:tcPr>
            <w:tcW w:w="2992" w:type="dxa"/>
            <w:shd w:val="clear" w:color="auto" w:fill="FDE9D9" w:themeFill="accent6" w:themeFillTint="33"/>
          </w:tcPr>
          <w:p w14:paraId="5DC65E3B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</w:tr>
      <w:tr w:rsidR="00161A3A" w:rsidRPr="00EB6DB2" w14:paraId="7A037D63" w14:textId="77777777" w:rsidTr="00891330">
        <w:tc>
          <w:tcPr>
            <w:tcW w:w="552" w:type="dxa"/>
          </w:tcPr>
          <w:p w14:paraId="61899CE9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9" w:type="dxa"/>
          </w:tcPr>
          <w:p w14:paraId="775571AE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714A7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Федеральная служба безопасности Российской Федерации</w:t>
            </w:r>
          </w:p>
          <w:p w14:paraId="58E008A2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ИНН 7702232171, ОГРН 1037700012613</w:t>
            </w:r>
          </w:p>
          <w:p w14:paraId="25B81102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171519F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СРО/ третье лицо общество с ограниченной ответственностью «Трест-2» (ИНН 5321057828, ОГРН</w:t>
            </w:r>
          </w:p>
          <w:p w14:paraId="1354F6B7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1025300793869,</w:t>
            </w:r>
          </w:p>
        </w:tc>
        <w:tc>
          <w:tcPr>
            <w:tcW w:w="2515" w:type="dxa"/>
          </w:tcPr>
          <w:p w14:paraId="3D897591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sz w:val="24"/>
                <w:szCs w:val="24"/>
              </w:rPr>
              <w:t>А44-7023/2025</w:t>
            </w:r>
          </w:p>
        </w:tc>
        <w:tc>
          <w:tcPr>
            <w:tcW w:w="4334" w:type="dxa"/>
          </w:tcPr>
          <w:p w14:paraId="5D700029" w14:textId="77777777" w:rsidR="00161A3A" w:rsidRPr="00EB6DB2" w:rsidRDefault="00161A3A" w:rsidP="0089133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6DB2">
              <w:rPr>
                <w:rFonts w:ascii="Times New Roman" w:hAnsi="Times New Roman" w:cs="Times New Roman"/>
                <w:iCs/>
                <w:sz w:val="24"/>
                <w:szCs w:val="24"/>
              </w:rPr>
              <w:t>В стадии рассмотрения</w:t>
            </w:r>
          </w:p>
        </w:tc>
        <w:tc>
          <w:tcPr>
            <w:tcW w:w="2992" w:type="dxa"/>
          </w:tcPr>
          <w:p w14:paraId="2CC2FF7C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002AD" w14:textId="77777777" w:rsidR="00161A3A" w:rsidRPr="00EB6DB2" w:rsidRDefault="00161A3A" w:rsidP="0089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2C3D6" w14:textId="77777777" w:rsidR="00161A3A" w:rsidRPr="00EB6DB2" w:rsidRDefault="00161A3A" w:rsidP="00352C5D">
      <w:pPr>
        <w:pStyle w:val="a7"/>
        <w:spacing w:before="120" w:after="120" w:line="220" w:lineRule="exact"/>
        <w:ind w:left="0"/>
        <w:contextualSpacing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A54E86" w14:textId="77777777" w:rsidR="004C211C" w:rsidRPr="00EB6DB2" w:rsidRDefault="004C211C" w:rsidP="00092523">
      <w:pPr>
        <w:pStyle w:val="ab"/>
        <w:shd w:val="clear" w:color="auto" w:fill="FFFFFF"/>
        <w:spacing w:before="0" w:beforeAutospacing="0" w:after="0" w:afterAutospacing="0"/>
      </w:pPr>
    </w:p>
    <w:p w14:paraId="426D9E5B" w14:textId="579B279E" w:rsidR="00DB77E0" w:rsidRPr="00EB6DB2" w:rsidRDefault="00161A3A" w:rsidP="00092523">
      <w:pPr>
        <w:pStyle w:val="ab"/>
        <w:shd w:val="clear" w:color="auto" w:fill="FFFFFF"/>
        <w:spacing w:before="0" w:beforeAutospacing="0" w:after="0" w:afterAutospacing="0"/>
      </w:pPr>
      <w:r w:rsidRPr="00EB6DB2">
        <w:t>4</w:t>
      </w:r>
      <w:r w:rsidR="005A2145" w:rsidRPr="00EB6DB2">
        <w:t xml:space="preserve">. </w:t>
      </w:r>
      <w:r w:rsidR="00DB77E0" w:rsidRPr="00EB6DB2">
        <w:t>Выплачено из компенсационных фондов СБИ в течение 202</w:t>
      </w:r>
      <w:r w:rsidR="00AD2FE4" w:rsidRPr="00EB6DB2">
        <w:t>5</w:t>
      </w:r>
      <w:r w:rsidR="00DB77E0" w:rsidRPr="00EB6DB2">
        <w:t xml:space="preserve"> года.</w:t>
      </w:r>
    </w:p>
    <w:p w14:paraId="0260D68A" w14:textId="5335067C" w:rsidR="00DB77E0" w:rsidRPr="00EB6DB2" w:rsidRDefault="00161A3A" w:rsidP="00092523">
      <w:pPr>
        <w:pStyle w:val="ab"/>
        <w:shd w:val="clear" w:color="auto" w:fill="FFFFFF"/>
        <w:spacing w:before="0" w:beforeAutospacing="0" w:after="0" w:afterAutospacing="0"/>
        <w:rPr>
          <w:bCs/>
        </w:rPr>
      </w:pPr>
      <w:r w:rsidRPr="00EB6DB2">
        <w:rPr>
          <w:bCs/>
        </w:rPr>
        <w:t>4</w:t>
      </w:r>
      <w:r w:rsidR="005A2145" w:rsidRPr="00EB6DB2">
        <w:rPr>
          <w:bCs/>
        </w:rPr>
        <w:t xml:space="preserve">.1. </w:t>
      </w:r>
      <w:r w:rsidR="00DB77E0" w:rsidRPr="00EB6DB2">
        <w:rPr>
          <w:bCs/>
        </w:rPr>
        <w:t>По итогам судебных разбирательств 202</w:t>
      </w:r>
      <w:r w:rsidR="00AD2FE4" w:rsidRPr="00EB6DB2">
        <w:rPr>
          <w:bCs/>
        </w:rPr>
        <w:t>5</w:t>
      </w:r>
      <w:r w:rsidR="00DB77E0" w:rsidRPr="00EB6DB2">
        <w:rPr>
          <w:bCs/>
        </w:rPr>
        <w:t xml:space="preserve"> года:</w:t>
      </w:r>
    </w:p>
    <w:p w14:paraId="78DAD85E" w14:textId="13A18647" w:rsidR="00AD2FE4" w:rsidRPr="00EB6DB2" w:rsidRDefault="00161A3A" w:rsidP="00AD2FE4">
      <w:pPr>
        <w:pStyle w:val="ab"/>
        <w:shd w:val="clear" w:color="auto" w:fill="FFFFFF"/>
        <w:spacing w:after="0"/>
        <w:rPr>
          <w:bCs/>
        </w:rPr>
      </w:pPr>
      <w:r w:rsidRPr="00EB6DB2">
        <w:t>4</w:t>
      </w:r>
      <w:r w:rsidR="00AD2FE4" w:rsidRPr="00EB6DB2">
        <w:t xml:space="preserve">.1.1. </w:t>
      </w:r>
      <w:bookmarkStart w:id="1" w:name="_Hlk222058784"/>
      <w:r w:rsidR="00AD2FE4" w:rsidRPr="00EB6DB2">
        <w:t>Выплачена из фонда обеспечения договорных обязательств СБИ 20.06.2025 г.</w:t>
      </w:r>
      <w:r w:rsidR="00AD2FE4" w:rsidRPr="00EB6DB2">
        <w:rPr>
          <w:bCs/>
        </w:rPr>
        <w:t xml:space="preserve"> </w:t>
      </w:r>
      <w:bookmarkEnd w:id="1"/>
      <w:r w:rsidR="00AD2FE4" w:rsidRPr="00EB6DB2">
        <w:rPr>
          <w:bCs/>
        </w:rPr>
        <w:t xml:space="preserve">на основании определения Арбитражного суда Новгородской области (№А44-4978/2024 от 03.06.2025 г.). Сумма - 52 504,39 руб. и сумма - 600 руб. (компенсация госпошлины) </w:t>
      </w:r>
    </w:p>
    <w:p w14:paraId="1738DC2B" w14:textId="0FAE9D8C" w:rsidR="00AD2FE4" w:rsidRPr="00AD2FE4" w:rsidRDefault="00161A3A" w:rsidP="00AD2FE4">
      <w:pPr>
        <w:pStyle w:val="ab"/>
        <w:shd w:val="clear" w:color="auto" w:fill="FFFFFF"/>
        <w:spacing w:after="0"/>
        <w:rPr>
          <w:bCs/>
        </w:rPr>
      </w:pPr>
      <w:r w:rsidRPr="00EB6DB2">
        <w:t>4</w:t>
      </w:r>
      <w:r w:rsidR="00AD2FE4" w:rsidRPr="00EB6DB2">
        <w:t xml:space="preserve">.1.2. </w:t>
      </w:r>
      <w:r w:rsidR="00AD2FE4" w:rsidRPr="00EB6DB2">
        <w:rPr>
          <w:bCs/>
        </w:rPr>
        <w:t>Выплачена из фонда обеспечения договорных обязательств СБИ 20.06.2025 г.  на основании определения Арбитражного суда Новгородской области (№А44-5338/2024 от 04.06.2025 г.). Сумма - 36 993,55 руб. и сумма - 600 руб. (компенсация госпошлины).</w:t>
      </w:r>
    </w:p>
    <w:p w14:paraId="6521CDEC" w14:textId="77777777" w:rsidR="00AD2FE4" w:rsidRPr="005A2145" w:rsidRDefault="00AD2FE4" w:rsidP="00092523">
      <w:pPr>
        <w:pStyle w:val="ab"/>
        <w:shd w:val="clear" w:color="auto" w:fill="FFFFFF"/>
        <w:spacing w:before="0" w:beforeAutospacing="0" w:after="0" w:afterAutospacing="0"/>
        <w:rPr>
          <w:bCs/>
        </w:rPr>
      </w:pPr>
    </w:p>
    <w:p w14:paraId="28A78A15" w14:textId="77777777" w:rsidR="00B96FED" w:rsidRPr="00A03B68" w:rsidRDefault="00B96FED" w:rsidP="001D6C75">
      <w:pPr>
        <w:pStyle w:val="a7"/>
        <w:spacing w:after="120" w:line="200" w:lineRule="exact"/>
        <w:ind w:left="0"/>
        <w:contextualSpacing w:val="0"/>
        <w:jc w:val="right"/>
        <w:rPr>
          <w:rFonts w:ascii="Times New Roman" w:hAnsi="Times New Roman" w:cs="Times New Roman"/>
          <w:b/>
          <w:color w:val="333333"/>
          <w:sz w:val="24"/>
          <w:szCs w:val="24"/>
          <w:highlight w:val="yellow"/>
        </w:rPr>
      </w:pPr>
    </w:p>
    <w:sectPr w:rsidR="00B96FED" w:rsidRPr="00A03B68" w:rsidSect="00B7692C">
      <w:pgSz w:w="16838" w:h="11906" w:orient="landscape"/>
      <w:pgMar w:top="1134" w:right="1134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E643" w14:textId="77777777" w:rsidR="00F9789D" w:rsidRDefault="00F9789D" w:rsidP="00696BC2">
      <w:pPr>
        <w:spacing w:after="0" w:line="240" w:lineRule="auto"/>
      </w:pPr>
      <w:r>
        <w:separator/>
      </w:r>
    </w:p>
  </w:endnote>
  <w:endnote w:type="continuationSeparator" w:id="0">
    <w:p w14:paraId="148C10C1" w14:textId="77777777" w:rsidR="00F9789D" w:rsidRDefault="00F9789D" w:rsidP="0069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667F" w14:textId="77777777" w:rsidR="00F9789D" w:rsidRDefault="00F9789D" w:rsidP="00696BC2">
      <w:pPr>
        <w:spacing w:after="0" w:line="240" w:lineRule="auto"/>
      </w:pPr>
      <w:r>
        <w:separator/>
      </w:r>
    </w:p>
  </w:footnote>
  <w:footnote w:type="continuationSeparator" w:id="0">
    <w:p w14:paraId="20DDF22F" w14:textId="77777777" w:rsidR="00F9789D" w:rsidRDefault="00F9789D" w:rsidP="0069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909083"/>
      <w:docPartObj>
        <w:docPartGallery w:val="Page Numbers (Top of Page)"/>
        <w:docPartUnique/>
      </w:docPartObj>
    </w:sdtPr>
    <w:sdtEndPr/>
    <w:sdtContent>
      <w:p w14:paraId="55B67CF5" w14:textId="77777777" w:rsidR="00347CFF" w:rsidRDefault="00347CFF" w:rsidP="00DD3F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7AB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302B" w14:textId="77777777" w:rsidR="00347CFF" w:rsidRDefault="00347CFF">
    <w:pPr>
      <w:pStyle w:val="a3"/>
      <w:jc w:val="center"/>
    </w:pPr>
  </w:p>
  <w:p w14:paraId="77CBCD4A" w14:textId="77777777" w:rsidR="00347CFF" w:rsidRDefault="00347C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FB5"/>
    <w:multiLevelType w:val="hybridMultilevel"/>
    <w:tmpl w:val="70E0BBE4"/>
    <w:lvl w:ilvl="0" w:tplc="61546692">
      <w:start w:val="4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439"/>
    <w:multiLevelType w:val="hybridMultilevel"/>
    <w:tmpl w:val="120CD61A"/>
    <w:lvl w:ilvl="0" w:tplc="0330A58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5D61EC6"/>
    <w:multiLevelType w:val="hybridMultilevel"/>
    <w:tmpl w:val="CEC6171E"/>
    <w:lvl w:ilvl="0" w:tplc="A0C8C212">
      <w:start w:val="5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8528B"/>
    <w:multiLevelType w:val="multilevel"/>
    <w:tmpl w:val="CEF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F5854"/>
    <w:multiLevelType w:val="hybridMultilevel"/>
    <w:tmpl w:val="8868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32124"/>
    <w:multiLevelType w:val="multilevel"/>
    <w:tmpl w:val="1BB2F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41AC3"/>
    <w:multiLevelType w:val="hybridMultilevel"/>
    <w:tmpl w:val="B9822770"/>
    <w:lvl w:ilvl="0" w:tplc="DC08DD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EB560A9"/>
    <w:multiLevelType w:val="multilevel"/>
    <w:tmpl w:val="1422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87CE2"/>
    <w:multiLevelType w:val="hybridMultilevel"/>
    <w:tmpl w:val="A13262E4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51B22"/>
    <w:multiLevelType w:val="multilevel"/>
    <w:tmpl w:val="20A2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B74A3"/>
    <w:multiLevelType w:val="multilevel"/>
    <w:tmpl w:val="AD6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21336"/>
    <w:multiLevelType w:val="hybridMultilevel"/>
    <w:tmpl w:val="28A482BC"/>
    <w:lvl w:ilvl="0" w:tplc="8796E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CA5875"/>
    <w:multiLevelType w:val="hybridMultilevel"/>
    <w:tmpl w:val="A33EED50"/>
    <w:lvl w:ilvl="0" w:tplc="605C2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65014"/>
    <w:multiLevelType w:val="multilevel"/>
    <w:tmpl w:val="85822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2DE57038"/>
    <w:multiLevelType w:val="hybridMultilevel"/>
    <w:tmpl w:val="63BC7AA6"/>
    <w:lvl w:ilvl="0" w:tplc="9208BA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09D0"/>
    <w:multiLevelType w:val="multilevel"/>
    <w:tmpl w:val="2746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A352A"/>
    <w:multiLevelType w:val="hybridMultilevel"/>
    <w:tmpl w:val="C65C3758"/>
    <w:lvl w:ilvl="0" w:tplc="5BDEB8B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3A4320C"/>
    <w:multiLevelType w:val="hybridMultilevel"/>
    <w:tmpl w:val="34DAD67C"/>
    <w:lvl w:ilvl="0" w:tplc="B978B72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7AE1776"/>
    <w:multiLevelType w:val="multilevel"/>
    <w:tmpl w:val="6A4A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BB7EB2"/>
    <w:multiLevelType w:val="hybridMultilevel"/>
    <w:tmpl w:val="451C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4027F"/>
    <w:multiLevelType w:val="hybridMultilevel"/>
    <w:tmpl w:val="8DE64736"/>
    <w:lvl w:ilvl="0" w:tplc="3A8C7A9E">
      <w:start w:val="3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940A7"/>
    <w:multiLevelType w:val="hybridMultilevel"/>
    <w:tmpl w:val="EC82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93071"/>
    <w:multiLevelType w:val="hybridMultilevel"/>
    <w:tmpl w:val="279AB66A"/>
    <w:lvl w:ilvl="0" w:tplc="3326875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5EC14BD5"/>
    <w:multiLevelType w:val="multilevel"/>
    <w:tmpl w:val="CEE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C1673"/>
    <w:multiLevelType w:val="hybridMultilevel"/>
    <w:tmpl w:val="E260FC34"/>
    <w:lvl w:ilvl="0" w:tplc="E200A29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66DC4628"/>
    <w:multiLevelType w:val="multilevel"/>
    <w:tmpl w:val="7208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E1ED1"/>
    <w:multiLevelType w:val="multilevel"/>
    <w:tmpl w:val="B1A6A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BEC0F12"/>
    <w:multiLevelType w:val="hybridMultilevel"/>
    <w:tmpl w:val="384AF146"/>
    <w:lvl w:ilvl="0" w:tplc="5162766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6CD02D35"/>
    <w:multiLevelType w:val="hybridMultilevel"/>
    <w:tmpl w:val="56FEDCB8"/>
    <w:lvl w:ilvl="0" w:tplc="4BBA79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E1CB8"/>
    <w:multiLevelType w:val="hybridMultilevel"/>
    <w:tmpl w:val="799A7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953F8"/>
    <w:multiLevelType w:val="hybridMultilevel"/>
    <w:tmpl w:val="0E72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E47C0"/>
    <w:multiLevelType w:val="multilevel"/>
    <w:tmpl w:val="9DCC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96B54"/>
    <w:multiLevelType w:val="hybridMultilevel"/>
    <w:tmpl w:val="4A169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E4E6D"/>
    <w:multiLevelType w:val="multilevel"/>
    <w:tmpl w:val="97340A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195537805">
    <w:abstractNumId w:val="26"/>
  </w:num>
  <w:num w:numId="2" w16cid:durableId="183053827">
    <w:abstractNumId w:val="12"/>
  </w:num>
  <w:num w:numId="3" w16cid:durableId="2025283400">
    <w:abstractNumId w:val="14"/>
  </w:num>
  <w:num w:numId="4" w16cid:durableId="1885363926">
    <w:abstractNumId w:val="28"/>
  </w:num>
  <w:num w:numId="5" w16cid:durableId="613680348">
    <w:abstractNumId w:val="4"/>
  </w:num>
  <w:num w:numId="6" w16cid:durableId="1402563939">
    <w:abstractNumId w:val="11"/>
  </w:num>
  <w:num w:numId="7" w16cid:durableId="864291101">
    <w:abstractNumId w:val="33"/>
  </w:num>
  <w:num w:numId="8" w16cid:durableId="8339846">
    <w:abstractNumId w:val="13"/>
  </w:num>
  <w:num w:numId="9" w16cid:durableId="1133138705">
    <w:abstractNumId w:val="6"/>
  </w:num>
  <w:num w:numId="10" w16cid:durableId="1431270899">
    <w:abstractNumId w:val="29"/>
  </w:num>
  <w:num w:numId="11" w16cid:durableId="1106072004">
    <w:abstractNumId w:val="24"/>
  </w:num>
  <w:num w:numId="12" w16cid:durableId="732050053">
    <w:abstractNumId w:val="17"/>
  </w:num>
  <w:num w:numId="13" w16cid:durableId="2048750319">
    <w:abstractNumId w:val="19"/>
  </w:num>
  <w:num w:numId="14" w16cid:durableId="1140463699">
    <w:abstractNumId w:val="27"/>
  </w:num>
  <w:num w:numId="15" w16cid:durableId="1484854023">
    <w:abstractNumId w:val="1"/>
  </w:num>
  <w:num w:numId="16" w16cid:durableId="795101143">
    <w:abstractNumId w:val="16"/>
  </w:num>
  <w:num w:numId="17" w16cid:durableId="1276593155">
    <w:abstractNumId w:val="22"/>
  </w:num>
  <w:num w:numId="18" w16cid:durableId="1854613325">
    <w:abstractNumId w:val="21"/>
  </w:num>
  <w:num w:numId="19" w16cid:durableId="1560285573">
    <w:abstractNumId w:val="23"/>
  </w:num>
  <w:num w:numId="20" w16cid:durableId="283846866">
    <w:abstractNumId w:val="7"/>
  </w:num>
  <w:num w:numId="21" w16cid:durableId="2104064066">
    <w:abstractNumId w:val="18"/>
  </w:num>
  <w:num w:numId="22" w16cid:durableId="1197736032">
    <w:abstractNumId w:val="9"/>
  </w:num>
  <w:num w:numId="23" w16cid:durableId="687875543">
    <w:abstractNumId w:val="15"/>
  </w:num>
  <w:num w:numId="24" w16cid:durableId="2141528946">
    <w:abstractNumId w:val="31"/>
  </w:num>
  <w:num w:numId="25" w16cid:durableId="410156298">
    <w:abstractNumId w:val="25"/>
  </w:num>
  <w:num w:numId="26" w16cid:durableId="1936397294">
    <w:abstractNumId w:val="10"/>
  </w:num>
  <w:num w:numId="27" w16cid:durableId="543980972">
    <w:abstractNumId w:val="3"/>
  </w:num>
  <w:num w:numId="28" w16cid:durableId="606043378">
    <w:abstractNumId w:val="30"/>
  </w:num>
  <w:num w:numId="29" w16cid:durableId="2058120430">
    <w:abstractNumId w:val="5"/>
  </w:num>
  <w:num w:numId="30" w16cid:durableId="2051802361">
    <w:abstractNumId w:val="0"/>
  </w:num>
  <w:num w:numId="31" w16cid:durableId="290484147">
    <w:abstractNumId w:val="20"/>
  </w:num>
  <w:num w:numId="32" w16cid:durableId="84301951">
    <w:abstractNumId w:val="2"/>
  </w:num>
  <w:num w:numId="33" w16cid:durableId="19993364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0412757">
    <w:abstractNumId w:val="32"/>
  </w:num>
  <w:num w:numId="35" w16cid:durableId="1973975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E3"/>
    <w:rsid w:val="000025EA"/>
    <w:rsid w:val="00002F80"/>
    <w:rsid w:val="00003AAA"/>
    <w:rsid w:val="00003FF9"/>
    <w:rsid w:val="000040F7"/>
    <w:rsid w:val="00005321"/>
    <w:rsid w:val="00006F18"/>
    <w:rsid w:val="00007FB1"/>
    <w:rsid w:val="000107B5"/>
    <w:rsid w:val="00010BF2"/>
    <w:rsid w:val="00011ED1"/>
    <w:rsid w:val="0001231F"/>
    <w:rsid w:val="0001423C"/>
    <w:rsid w:val="0001466E"/>
    <w:rsid w:val="000152FF"/>
    <w:rsid w:val="00015D5A"/>
    <w:rsid w:val="00015F7B"/>
    <w:rsid w:val="00016138"/>
    <w:rsid w:val="00023EC7"/>
    <w:rsid w:val="000252E0"/>
    <w:rsid w:val="00025630"/>
    <w:rsid w:val="00025BCA"/>
    <w:rsid w:val="000264D2"/>
    <w:rsid w:val="00027B87"/>
    <w:rsid w:val="00030121"/>
    <w:rsid w:val="00030419"/>
    <w:rsid w:val="00035370"/>
    <w:rsid w:val="00036254"/>
    <w:rsid w:val="00040FEE"/>
    <w:rsid w:val="00042426"/>
    <w:rsid w:val="00042726"/>
    <w:rsid w:val="00043BE7"/>
    <w:rsid w:val="00043F98"/>
    <w:rsid w:val="000441DF"/>
    <w:rsid w:val="0004720B"/>
    <w:rsid w:val="0005000E"/>
    <w:rsid w:val="00050804"/>
    <w:rsid w:val="00051BB6"/>
    <w:rsid w:val="00053302"/>
    <w:rsid w:val="0005346E"/>
    <w:rsid w:val="00053D2E"/>
    <w:rsid w:val="00053D99"/>
    <w:rsid w:val="00053FD0"/>
    <w:rsid w:val="00054037"/>
    <w:rsid w:val="000546C7"/>
    <w:rsid w:val="00056BF5"/>
    <w:rsid w:val="0005749B"/>
    <w:rsid w:val="00060002"/>
    <w:rsid w:val="00060CDF"/>
    <w:rsid w:val="000615AA"/>
    <w:rsid w:val="00062E69"/>
    <w:rsid w:val="00062F09"/>
    <w:rsid w:val="00063326"/>
    <w:rsid w:val="0006345E"/>
    <w:rsid w:val="000634AA"/>
    <w:rsid w:val="000635B1"/>
    <w:rsid w:val="00065D85"/>
    <w:rsid w:val="00066731"/>
    <w:rsid w:val="000668AC"/>
    <w:rsid w:val="00066BF1"/>
    <w:rsid w:val="000677F7"/>
    <w:rsid w:val="00070089"/>
    <w:rsid w:val="00070381"/>
    <w:rsid w:val="00071211"/>
    <w:rsid w:val="00071228"/>
    <w:rsid w:val="00072185"/>
    <w:rsid w:val="0007227B"/>
    <w:rsid w:val="0007303D"/>
    <w:rsid w:val="00073347"/>
    <w:rsid w:val="00073652"/>
    <w:rsid w:val="000759DF"/>
    <w:rsid w:val="00075A7A"/>
    <w:rsid w:val="000769DA"/>
    <w:rsid w:val="00076EF9"/>
    <w:rsid w:val="00077584"/>
    <w:rsid w:val="00080766"/>
    <w:rsid w:val="00081825"/>
    <w:rsid w:val="000818BC"/>
    <w:rsid w:val="00081EEF"/>
    <w:rsid w:val="000820CC"/>
    <w:rsid w:val="0008245E"/>
    <w:rsid w:val="00083DAD"/>
    <w:rsid w:val="00085B57"/>
    <w:rsid w:val="00086877"/>
    <w:rsid w:val="000871E9"/>
    <w:rsid w:val="000876AC"/>
    <w:rsid w:val="00090546"/>
    <w:rsid w:val="00092523"/>
    <w:rsid w:val="00092B56"/>
    <w:rsid w:val="00093A38"/>
    <w:rsid w:val="00093EC6"/>
    <w:rsid w:val="0009401E"/>
    <w:rsid w:val="0009778B"/>
    <w:rsid w:val="00097AFD"/>
    <w:rsid w:val="000A1612"/>
    <w:rsid w:val="000A1F80"/>
    <w:rsid w:val="000A2B52"/>
    <w:rsid w:val="000A2C52"/>
    <w:rsid w:val="000A342D"/>
    <w:rsid w:val="000A4D72"/>
    <w:rsid w:val="000A58FA"/>
    <w:rsid w:val="000A5B89"/>
    <w:rsid w:val="000A661E"/>
    <w:rsid w:val="000A683A"/>
    <w:rsid w:val="000A693C"/>
    <w:rsid w:val="000A7112"/>
    <w:rsid w:val="000B0432"/>
    <w:rsid w:val="000B09D8"/>
    <w:rsid w:val="000B0E57"/>
    <w:rsid w:val="000B4180"/>
    <w:rsid w:val="000B6C6B"/>
    <w:rsid w:val="000B7DA5"/>
    <w:rsid w:val="000C27B6"/>
    <w:rsid w:val="000C2947"/>
    <w:rsid w:val="000C58A0"/>
    <w:rsid w:val="000C6EDF"/>
    <w:rsid w:val="000C72A6"/>
    <w:rsid w:val="000D002D"/>
    <w:rsid w:val="000D0733"/>
    <w:rsid w:val="000D11B6"/>
    <w:rsid w:val="000D17EF"/>
    <w:rsid w:val="000D17FF"/>
    <w:rsid w:val="000D2215"/>
    <w:rsid w:val="000D271F"/>
    <w:rsid w:val="000D400F"/>
    <w:rsid w:val="000D4955"/>
    <w:rsid w:val="000D5011"/>
    <w:rsid w:val="000D5682"/>
    <w:rsid w:val="000D5A69"/>
    <w:rsid w:val="000D5BEE"/>
    <w:rsid w:val="000D7057"/>
    <w:rsid w:val="000D7486"/>
    <w:rsid w:val="000D7EDC"/>
    <w:rsid w:val="000D7F03"/>
    <w:rsid w:val="000E00BF"/>
    <w:rsid w:val="000E0552"/>
    <w:rsid w:val="000E0A3E"/>
    <w:rsid w:val="000E0C14"/>
    <w:rsid w:val="000E0C1C"/>
    <w:rsid w:val="000E0FA9"/>
    <w:rsid w:val="000E1374"/>
    <w:rsid w:val="000E1671"/>
    <w:rsid w:val="000E1CF0"/>
    <w:rsid w:val="000E3978"/>
    <w:rsid w:val="000E444A"/>
    <w:rsid w:val="000E4B23"/>
    <w:rsid w:val="000E5134"/>
    <w:rsid w:val="000E542F"/>
    <w:rsid w:val="000E5E15"/>
    <w:rsid w:val="000E6AC2"/>
    <w:rsid w:val="000E6CA9"/>
    <w:rsid w:val="000E7018"/>
    <w:rsid w:val="000E7C8B"/>
    <w:rsid w:val="000F0D62"/>
    <w:rsid w:val="000F1070"/>
    <w:rsid w:val="000F13BD"/>
    <w:rsid w:val="000F25AA"/>
    <w:rsid w:val="000F5957"/>
    <w:rsid w:val="000F5BDA"/>
    <w:rsid w:val="000F7124"/>
    <w:rsid w:val="000F7C5B"/>
    <w:rsid w:val="00100441"/>
    <w:rsid w:val="0010192D"/>
    <w:rsid w:val="0010280C"/>
    <w:rsid w:val="00104053"/>
    <w:rsid w:val="001051C5"/>
    <w:rsid w:val="001103C2"/>
    <w:rsid w:val="00110D47"/>
    <w:rsid w:val="001112F0"/>
    <w:rsid w:val="00111541"/>
    <w:rsid w:val="001119DC"/>
    <w:rsid w:val="00111C34"/>
    <w:rsid w:val="00111E11"/>
    <w:rsid w:val="00111E69"/>
    <w:rsid w:val="00113493"/>
    <w:rsid w:val="00113968"/>
    <w:rsid w:val="001152A0"/>
    <w:rsid w:val="001155D6"/>
    <w:rsid w:val="00117100"/>
    <w:rsid w:val="00117515"/>
    <w:rsid w:val="00122881"/>
    <w:rsid w:val="00122A70"/>
    <w:rsid w:val="00123954"/>
    <w:rsid w:val="00124BDF"/>
    <w:rsid w:val="0012564D"/>
    <w:rsid w:val="0012617E"/>
    <w:rsid w:val="001267B1"/>
    <w:rsid w:val="00130B51"/>
    <w:rsid w:val="0013165E"/>
    <w:rsid w:val="00131A3B"/>
    <w:rsid w:val="00131AC1"/>
    <w:rsid w:val="00132A3A"/>
    <w:rsid w:val="001330C6"/>
    <w:rsid w:val="0013450C"/>
    <w:rsid w:val="001349E4"/>
    <w:rsid w:val="001355D9"/>
    <w:rsid w:val="00135717"/>
    <w:rsid w:val="00135CBF"/>
    <w:rsid w:val="00136757"/>
    <w:rsid w:val="001376D4"/>
    <w:rsid w:val="00137E09"/>
    <w:rsid w:val="0014006E"/>
    <w:rsid w:val="00141EF8"/>
    <w:rsid w:val="00142478"/>
    <w:rsid w:val="00142823"/>
    <w:rsid w:val="00142FF2"/>
    <w:rsid w:val="0014335C"/>
    <w:rsid w:val="001436B1"/>
    <w:rsid w:val="00143CEF"/>
    <w:rsid w:val="001467D9"/>
    <w:rsid w:val="001469E8"/>
    <w:rsid w:val="00146DF8"/>
    <w:rsid w:val="001471C1"/>
    <w:rsid w:val="001479BF"/>
    <w:rsid w:val="00147CAD"/>
    <w:rsid w:val="001508C7"/>
    <w:rsid w:val="00150EA0"/>
    <w:rsid w:val="00151069"/>
    <w:rsid w:val="001537F8"/>
    <w:rsid w:val="0015412C"/>
    <w:rsid w:val="00154832"/>
    <w:rsid w:val="00154997"/>
    <w:rsid w:val="00154AF4"/>
    <w:rsid w:val="00157331"/>
    <w:rsid w:val="00157F8F"/>
    <w:rsid w:val="00161A3A"/>
    <w:rsid w:val="0016343D"/>
    <w:rsid w:val="00164CA8"/>
    <w:rsid w:val="00165ECD"/>
    <w:rsid w:val="00166087"/>
    <w:rsid w:val="00173987"/>
    <w:rsid w:val="00173A39"/>
    <w:rsid w:val="00174ADF"/>
    <w:rsid w:val="00175699"/>
    <w:rsid w:val="001773B8"/>
    <w:rsid w:val="001779C8"/>
    <w:rsid w:val="00177AC6"/>
    <w:rsid w:val="001810C6"/>
    <w:rsid w:val="00182855"/>
    <w:rsid w:val="00182A89"/>
    <w:rsid w:val="00183BBD"/>
    <w:rsid w:val="00184E3D"/>
    <w:rsid w:val="00185671"/>
    <w:rsid w:val="001865B3"/>
    <w:rsid w:val="00187E07"/>
    <w:rsid w:val="00187E0B"/>
    <w:rsid w:val="00190766"/>
    <w:rsid w:val="0019120F"/>
    <w:rsid w:val="00193195"/>
    <w:rsid w:val="00194FB5"/>
    <w:rsid w:val="00195025"/>
    <w:rsid w:val="00195EC2"/>
    <w:rsid w:val="00196761"/>
    <w:rsid w:val="0019786D"/>
    <w:rsid w:val="00197E5C"/>
    <w:rsid w:val="001A0217"/>
    <w:rsid w:val="001A0F0A"/>
    <w:rsid w:val="001A1331"/>
    <w:rsid w:val="001A2C85"/>
    <w:rsid w:val="001A3782"/>
    <w:rsid w:val="001A3C93"/>
    <w:rsid w:val="001A4309"/>
    <w:rsid w:val="001A4DC6"/>
    <w:rsid w:val="001A584A"/>
    <w:rsid w:val="001A5CFC"/>
    <w:rsid w:val="001A715C"/>
    <w:rsid w:val="001B1A79"/>
    <w:rsid w:val="001B35D7"/>
    <w:rsid w:val="001B35F4"/>
    <w:rsid w:val="001B3B06"/>
    <w:rsid w:val="001B52D0"/>
    <w:rsid w:val="001B59D9"/>
    <w:rsid w:val="001B642A"/>
    <w:rsid w:val="001B7FC0"/>
    <w:rsid w:val="001C2993"/>
    <w:rsid w:val="001C2E5D"/>
    <w:rsid w:val="001C3B10"/>
    <w:rsid w:val="001C52FF"/>
    <w:rsid w:val="001C63E1"/>
    <w:rsid w:val="001C6E68"/>
    <w:rsid w:val="001C7F21"/>
    <w:rsid w:val="001D011D"/>
    <w:rsid w:val="001D0F75"/>
    <w:rsid w:val="001D10FB"/>
    <w:rsid w:val="001D1324"/>
    <w:rsid w:val="001D188B"/>
    <w:rsid w:val="001D1C00"/>
    <w:rsid w:val="001D2E75"/>
    <w:rsid w:val="001D5F84"/>
    <w:rsid w:val="001D6339"/>
    <w:rsid w:val="001D6C75"/>
    <w:rsid w:val="001D732A"/>
    <w:rsid w:val="001D734E"/>
    <w:rsid w:val="001D73D0"/>
    <w:rsid w:val="001D7AC8"/>
    <w:rsid w:val="001E013E"/>
    <w:rsid w:val="001E0A47"/>
    <w:rsid w:val="001E16A4"/>
    <w:rsid w:val="001E3779"/>
    <w:rsid w:val="001E4158"/>
    <w:rsid w:val="001E52DB"/>
    <w:rsid w:val="001E5B63"/>
    <w:rsid w:val="001E6CDF"/>
    <w:rsid w:val="001E6D82"/>
    <w:rsid w:val="001E74C8"/>
    <w:rsid w:val="001E774A"/>
    <w:rsid w:val="001F0924"/>
    <w:rsid w:val="001F184E"/>
    <w:rsid w:val="001F23FD"/>
    <w:rsid w:val="001F3A32"/>
    <w:rsid w:val="001F42DE"/>
    <w:rsid w:val="001F4850"/>
    <w:rsid w:val="001F5632"/>
    <w:rsid w:val="001F5CEF"/>
    <w:rsid w:val="001F6938"/>
    <w:rsid w:val="001F74A7"/>
    <w:rsid w:val="00200B74"/>
    <w:rsid w:val="00200C1B"/>
    <w:rsid w:val="00201010"/>
    <w:rsid w:val="002019FD"/>
    <w:rsid w:val="00201DE3"/>
    <w:rsid w:val="00201FEA"/>
    <w:rsid w:val="00202845"/>
    <w:rsid w:val="00203C36"/>
    <w:rsid w:val="00203EE9"/>
    <w:rsid w:val="0020426D"/>
    <w:rsid w:val="002046A5"/>
    <w:rsid w:val="002047A8"/>
    <w:rsid w:val="00204C51"/>
    <w:rsid w:val="00206401"/>
    <w:rsid w:val="00206F9E"/>
    <w:rsid w:val="002073D5"/>
    <w:rsid w:val="00210F20"/>
    <w:rsid w:val="0021153F"/>
    <w:rsid w:val="002132D8"/>
    <w:rsid w:val="00213E1F"/>
    <w:rsid w:val="0021412B"/>
    <w:rsid w:val="00214CB3"/>
    <w:rsid w:val="00214FF8"/>
    <w:rsid w:val="0021593B"/>
    <w:rsid w:val="00220B20"/>
    <w:rsid w:val="0022306D"/>
    <w:rsid w:val="00223F51"/>
    <w:rsid w:val="002248EE"/>
    <w:rsid w:val="00226436"/>
    <w:rsid w:val="00226769"/>
    <w:rsid w:val="002275D9"/>
    <w:rsid w:val="0023001B"/>
    <w:rsid w:val="00231079"/>
    <w:rsid w:val="00231315"/>
    <w:rsid w:val="002326E2"/>
    <w:rsid w:val="00232BCB"/>
    <w:rsid w:val="00233C80"/>
    <w:rsid w:val="002345B9"/>
    <w:rsid w:val="00234DD9"/>
    <w:rsid w:val="002363CC"/>
    <w:rsid w:val="00236627"/>
    <w:rsid w:val="00237C91"/>
    <w:rsid w:val="00241099"/>
    <w:rsid w:val="002414EC"/>
    <w:rsid w:val="002420FC"/>
    <w:rsid w:val="00242E44"/>
    <w:rsid w:val="002434F6"/>
    <w:rsid w:val="0024386C"/>
    <w:rsid w:val="00243CA9"/>
    <w:rsid w:val="00246279"/>
    <w:rsid w:val="002471BA"/>
    <w:rsid w:val="002473C0"/>
    <w:rsid w:val="00247E5D"/>
    <w:rsid w:val="002512ED"/>
    <w:rsid w:val="00251D60"/>
    <w:rsid w:val="002538C9"/>
    <w:rsid w:val="00254FEC"/>
    <w:rsid w:val="00256F30"/>
    <w:rsid w:val="00260671"/>
    <w:rsid w:val="00260D58"/>
    <w:rsid w:val="002617BB"/>
    <w:rsid w:val="00261B3F"/>
    <w:rsid w:val="00262DB0"/>
    <w:rsid w:val="0026456C"/>
    <w:rsid w:val="00264983"/>
    <w:rsid w:val="002650C7"/>
    <w:rsid w:val="00270C05"/>
    <w:rsid w:val="00271CAC"/>
    <w:rsid w:val="00273168"/>
    <w:rsid w:val="00273D7C"/>
    <w:rsid w:val="0027528C"/>
    <w:rsid w:val="00275BB9"/>
    <w:rsid w:val="00276533"/>
    <w:rsid w:val="002802CD"/>
    <w:rsid w:val="002809C3"/>
    <w:rsid w:val="00280F92"/>
    <w:rsid w:val="002812F0"/>
    <w:rsid w:val="00281C07"/>
    <w:rsid w:val="002822A7"/>
    <w:rsid w:val="00285455"/>
    <w:rsid w:val="00286B06"/>
    <w:rsid w:val="0029189A"/>
    <w:rsid w:val="00291ADE"/>
    <w:rsid w:val="002926EE"/>
    <w:rsid w:val="00292FDF"/>
    <w:rsid w:val="002932DA"/>
    <w:rsid w:val="002935C8"/>
    <w:rsid w:val="00294D86"/>
    <w:rsid w:val="00294EA5"/>
    <w:rsid w:val="0029606C"/>
    <w:rsid w:val="00296397"/>
    <w:rsid w:val="00296E03"/>
    <w:rsid w:val="002970AB"/>
    <w:rsid w:val="00297267"/>
    <w:rsid w:val="002A0511"/>
    <w:rsid w:val="002A07D1"/>
    <w:rsid w:val="002A12BC"/>
    <w:rsid w:val="002A16FF"/>
    <w:rsid w:val="002A19B7"/>
    <w:rsid w:val="002A350F"/>
    <w:rsid w:val="002A4F2C"/>
    <w:rsid w:val="002A58AC"/>
    <w:rsid w:val="002A6A6B"/>
    <w:rsid w:val="002A6CD9"/>
    <w:rsid w:val="002A6F1C"/>
    <w:rsid w:val="002B0913"/>
    <w:rsid w:val="002B0F1D"/>
    <w:rsid w:val="002B1839"/>
    <w:rsid w:val="002B19CD"/>
    <w:rsid w:val="002B256F"/>
    <w:rsid w:val="002B2B17"/>
    <w:rsid w:val="002B3030"/>
    <w:rsid w:val="002B629B"/>
    <w:rsid w:val="002B64F2"/>
    <w:rsid w:val="002B77AA"/>
    <w:rsid w:val="002C0C75"/>
    <w:rsid w:val="002C1027"/>
    <w:rsid w:val="002C2933"/>
    <w:rsid w:val="002C47E1"/>
    <w:rsid w:val="002D1B7E"/>
    <w:rsid w:val="002D2A61"/>
    <w:rsid w:val="002D3C11"/>
    <w:rsid w:val="002D3DF7"/>
    <w:rsid w:val="002D4FEA"/>
    <w:rsid w:val="002D5102"/>
    <w:rsid w:val="002D5D56"/>
    <w:rsid w:val="002D64EB"/>
    <w:rsid w:val="002D6552"/>
    <w:rsid w:val="002E0701"/>
    <w:rsid w:val="002E0CF1"/>
    <w:rsid w:val="002E0D86"/>
    <w:rsid w:val="002E2DB7"/>
    <w:rsid w:val="002E359A"/>
    <w:rsid w:val="002E394E"/>
    <w:rsid w:val="002E3C73"/>
    <w:rsid w:val="002E4492"/>
    <w:rsid w:val="002E46F7"/>
    <w:rsid w:val="002E4B14"/>
    <w:rsid w:val="002E4B6B"/>
    <w:rsid w:val="002E6950"/>
    <w:rsid w:val="002E72AF"/>
    <w:rsid w:val="002F0D14"/>
    <w:rsid w:val="002F10C4"/>
    <w:rsid w:val="002F348E"/>
    <w:rsid w:val="002F398C"/>
    <w:rsid w:val="002F3FB2"/>
    <w:rsid w:val="002F51AD"/>
    <w:rsid w:val="002F56C6"/>
    <w:rsid w:val="002F681A"/>
    <w:rsid w:val="00301A28"/>
    <w:rsid w:val="00302D0D"/>
    <w:rsid w:val="003074F9"/>
    <w:rsid w:val="0031115F"/>
    <w:rsid w:val="00312053"/>
    <w:rsid w:val="0031241A"/>
    <w:rsid w:val="00312E43"/>
    <w:rsid w:val="0031481B"/>
    <w:rsid w:val="003159EE"/>
    <w:rsid w:val="00315D92"/>
    <w:rsid w:val="00316367"/>
    <w:rsid w:val="0032019E"/>
    <w:rsid w:val="0032140F"/>
    <w:rsid w:val="003235F3"/>
    <w:rsid w:val="00323677"/>
    <w:rsid w:val="0032369D"/>
    <w:rsid w:val="00323B15"/>
    <w:rsid w:val="00323BC1"/>
    <w:rsid w:val="00324084"/>
    <w:rsid w:val="003242DF"/>
    <w:rsid w:val="00326228"/>
    <w:rsid w:val="003264E3"/>
    <w:rsid w:val="00327313"/>
    <w:rsid w:val="00330B0F"/>
    <w:rsid w:val="003315F7"/>
    <w:rsid w:val="0033277A"/>
    <w:rsid w:val="00332CA3"/>
    <w:rsid w:val="003337FB"/>
    <w:rsid w:val="003339C6"/>
    <w:rsid w:val="00335CF0"/>
    <w:rsid w:val="00336830"/>
    <w:rsid w:val="00336B86"/>
    <w:rsid w:val="00337A09"/>
    <w:rsid w:val="00341838"/>
    <w:rsid w:val="00341B3D"/>
    <w:rsid w:val="00341C9B"/>
    <w:rsid w:val="00342181"/>
    <w:rsid w:val="00343499"/>
    <w:rsid w:val="00343AC0"/>
    <w:rsid w:val="00343D60"/>
    <w:rsid w:val="00343E7B"/>
    <w:rsid w:val="003442FD"/>
    <w:rsid w:val="00344641"/>
    <w:rsid w:val="003447A7"/>
    <w:rsid w:val="00344D53"/>
    <w:rsid w:val="00344EDF"/>
    <w:rsid w:val="0034556A"/>
    <w:rsid w:val="00345870"/>
    <w:rsid w:val="00346299"/>
    <w:rsid w:val="003476A7"/>
    <w:rsid w:val="00347CFF"/>
    <w:rsid w:val="00350B94"/>
    <w:rsid w:val="00351B74"/>
    <w:rsid w:val="003520DB"/>
    <w:rsid w:val="00352C5D"/>
    <w:rsid w:val="00354BEE"/>
    <w:rsid w:val="00355ABD"/>
    <w:rsid w:val="00355C1C"/>
    <w:rsid w:val="00355DAC"/>
    <w:rsid w:val="00357379"/>
    <w:rsid w:val="00357D01"/>
    <w:rsid w:val="00360748"/>
    <w:rsid w:val="00361358"/>
    <w:rsid w:val="00361CB3"/>
    <w:rsid w:val="00361E11"/>
    <w:rsid w:val="003625EA"/>
    <w:rsid w:val="00363CD6"/>
    <w:rsid w:val="003642CE"/>
    <w:rsid w:val="003644BC"/>
    <w:rsid w:val="00365023"/>
    <w:rsid w:val="003656C4"/>
    <w:rsid w:val="00365D3B"/>
    <w:rsid w:val="00367094"/>
    <w:rsid w:val="00367FD3"/>
    <w:rsid w:val="00371D53"/>
    <w:rsid w:val="00371DD4"/>
    <w:rsid w:val="00374A61"/>
    <w:rsid w:val="00375FB1"/>
    <w:rsid w:val="003777AB"/>
    <w:rsid w:val="003806EF"/>
    <w:rsid w:val="00380CB1"/>
    <w:rsid w:val="00381128"/>
    <w:rsid w:val="0038399E"/>
    <w:rsid w:val="00383FBC"/>
    <w:rsid w:val="00384BB2"/>
    <w:rsid w:val="003851B1"/>
    <w:rsid w:val="003862D1"/>
    <w:rsid w:val="00386699"/>
    <w:rsid w:val="0039022C"/>
    <w:rsid w:val="0039100A"/>
    <w:rsid w:val="00391F95"/>
    <w:rsid w:val="00392DE2"/>
    <w:rsid w:val="0039429D"/>
    <w:rsid w:val="00394CB8"/>
    <w:rsid w:val="00394D56"/>
    <w:rsid w:val="00395BA8"/>
    <w:rsid w:val="0039656E"/>
    <w:rsid w:val="003968BE"/>
    <w:rsid w:val="003A05F8"/>
    <w:rsid w:val="003A0867"/>
    <w:rsid w:val="003A34A6"/>
    <w:rsid w:val="003A3B58"/>
    <w:rsid w:val="003A59F7"/>
    <w:rsid w:val="003A6147"/>
    <w:rsid w:val="003A683A"/>
    <w:rsid w:val="003A6FF1"/>
    <w:rsid w:val="003B045D"/>
    <w:rsid w:val="003B0D4F"/>
    <w:rsid w:val="003B257E"/>
    <w:rsid w:val="003B5119"/>
    <w:rsid w:val="003B62A4"/>
    <w:rsid w:val="003B7E43"/>
    <w:rsid w:val="003C0164"/>
    <w:rsid w:val="003C069D"/>
    <w:rsid w:val="003C0B44"/>
    <w:rsid w:val="003C0BAC"/>
    <w:rsid w:val="003C1810"/>
    <w:rsid w:val="003C34FB"/>
    <w:rsid w:val="003C36AA"/>
    <w:rsid w:val="003C3D96"/>
    <w:rsid w:val="003C5FC7"/>
    <w:rsid w:val="003C6033"/>
    <w:rsid w:val="003D024C"/>
    <w:rsid w:val="003D27B5"/>
    <w:rsid w:val="003D4E4F"/>
    <w:rsid w:val="003D5AC8"/>
    <w:rsid w:val="003D6236"/>
    <w:rsid w:val="003D6438"/>
    <w:rsid w:val="003D6E17"/>
    <w:rsid w:val="003E10BE"/>
    <w:rsid w:val="003E162A"/>
    <w:rsid w:val="003E206E"/>
    <w:rsid w:val="003E20B3"/>
    <w:rsid w:val="003E3397"/>
    <w:rsid w:val="003E3A90"/>
    <w:rsid w:val="003E4A4A"/>
    <w:rsid w:val="003E6110"/>
    <w:rsid w:val="003E669B"/>
    <w:rsid w:val="003E688A"/>
    <w:rsid w:val="003E6F4C"/>
    <w:rsid w:val="003E71B2"/>
    <w:rsid w:val="003F03FD"/>
    <w:rsid w:val="003F0C7C"/>
    <w:rsid w:val="003F290C"/>
    <w:rsid w:val="003F38B3"/>
    <w:rsid w:val="003F3CA1"/>
    <w:rsid w:val="003F3FEB"/>
    <w:rsid w:val="003F4991"/>
    <w:rsid w:val="003F4D55"/>
    <w:rsid w:val="003F52D5"/>
    <w:rsid w:val="003F5B34"/>
    <w:rsid w:val="003F5B46"/>
    <w:rsid w:val="003F6E49"/>
    <w:rsid w:val="003F7575"/>
    <w:rsid w:val="003F7B07"/>
    <w:rsid w:val="003F7E69"/>
    <w:rsid w:val="00400745"/>
    <w:rsid w:val="00401A54"/>
    <w:rsid w:val="00401A9A"/>
    <w:rsid w:val="00403784"/>
    <w:rsid w:val="00404470"/>
    <w:rsid w:val="004045D3"/>
    <w:rsid w:val="004055FB"/>
    <w:rsid w:val="00405840"/>
    <w:rsid w:val="00405BE1"/>
    <w:rsid w:val="00405CDF"/>
    <w:rsid w:val="004064EE"/>
    <w:rsid w:val="00407E39"/>
    <w:rsid w:val="004102BB"/>
    <w:rsid w:val="004104F6"/>
    <w:rsid w:val="00410976"/>
    <w:rsid w:val="004119A7"/>
    <w:rsid w:val="004121B2"/>
    <w:rsid w:val="004126F5"/>
    <w:rsid w:val="004162F5"/>
    <w:rsid w:val="004169AA"/>
    <w:rsid w:val="004179D0"/>
    <w:rsid w:val="004207A8"/>
    <w:rsid w:val="00421948"/>
    <w:rsid w:val="0042251D"/>
    <w:rsid w:val="004225D0"/>
    <w:rsid w:val="0042269C"/>
    <w:rsid w:val="00422F0A"/>
    <w:rsid w:val="00423BD4"/>
    <w:rsid w:val="004248DE"/>
    <w:rsid w:val="00424A39"/>
    <w:rsid w:val="00425004"/>
    <w:rsid w:val="00425687"/>
    <w:rsid w:val="00425690"/>
    <w:rsid w:val="004261A9"/>
    <w:rsid w:val="00426390"/>
    <w:rsid w:val="00426898"/>
    <w:rsid w:val="00427560"/>
    <w:rsid w:val="00430A1A"/>
    <w:rsid w:val="004325E8"/>
    <w:rsid w:val="004329B7"/>
    <w:rsid w:val="00433D8B"/>
    <w:rsid w:val="004341BC"/>
    <w:rsid w:val="00435B50"/>
    <w:rsid w:val="00437832"/>
    <w:rsid w:val="00437A29"/>
    <w:rsid w:val="004403F2"/>
    <w:rsid w:val="00440581"/>
    <w:rsid w:val="00442E89"/>
    <w:rsid w:val="00443328"/>
    <w:rsid w:val="00443535"/>
    <w:rsid w:val="004446F3"/>
    <w:rsid w:val="00447E07"/>
    <w:rsid w:val="004505B0"/>
    <w:rsid w:val="00450942"/>
    <w:rsid w:val="00450BFF"/>
    <w:rsid w:val="00451111"/>
    <w:rsid w:val="0045273C"/>
    <w:rsid w:val="00453DE0"/>
    <w:rsid w:val="004554B6"/>
    <w:rsid w:val="00456A5D"/>
    <w:rsid w:val="0045784E"/>
    <w:rsid w:val="004611ED"/>
    <w:rsid w:val="004629ED"/>
    <w:rsid w:val="00463EE0"/>
    <w:rsid w:val="004641CB"/>
    <w:rsid w:val="0046482E"/>
    <w:rsid w:val="00464A70"/>
    <w:rsid w:val="00470172"/>
    <w:rsid w:val="0047267D"/>
    <w:rsid w:val="00472689"/>
    <w:rsid w:val="0047438F"/>
    <w:rsid w:val="004747CA"/>
    <w:rsid w:val="00474AA4"/>
    <w:rsid w:val="00474AD9"/>
    <w:rsid w:val="00475543"/>
    <w:rsid w:val="0047598B"/>
    <w:rsid w:val="004759CA"/>
    <w:rsid w:val="00476403"/>
    <w:rsid w:val="0047669C"/>
    <w:rsid w:val="00477430"/>
    <w:rsid w:val="00477A2D"/>
    <w:rsid w:val="00477BA3"/>
    <w:rsid w:val="00480B3F"/>
    <w:rsid w:val="00481E8F"/>
    <w:rsid w:val="004823F8"/>
    <w:rsid w:val="00483428"/>
    <w:rsid w:val="004835CF"/>
    <w:rsid w:val="004851DB"/>
    <w:rsid w:val="00485466"/>
    <w:rsid w:val="00485E8E"/>
    <w:rsid w:val="00485F11"/>
    <w:rsid w:val="00486B83"/>
    <w:rsid w:val="00493440"/>
    <w:rsid w:val="00494173"/>
    <w:rsid w:val="00496E8F"/>
    <w:rsid w:val="00497727"/>
    <w:rsid w:val="004A13CB"/>
    <w:rsid w:val="004A38D1"/>
    <w:rsid w:val="004A43AD"/>
    <w:rsid w:val="004A4CA1"/>
    <w:rsid w:val="004A5054"/>
    <w:rsid w:val="004A6D96"/>
    <w:rsid w:val="004A723F"/>
    <w:rsid w:val="004A735F"/>
    <w:rsid w:val="004A7E38"/>
    <w:rsid w:val="004B0166"/>
    <w:rsid w:val="004B01BE"/>
    <w:rsid w:val="004B0E5D"/>
    <w:rsid w:val="004B2387"/>
    <w:rsid w:val="004B245E"/>
    <w:rsid w:val="004B25AE"/>
    <w:rsid w:val="004B3A7B"/>
    <w:rsid w:val="004B4F07"/>
    <w:rsid w:val="004B5AEA"/>
    <w:rsid w:val="004B67CE"/>
    <w:rsid w:val="004C00C5"/>
    <w:rsid w:val="004C05FB"/>
    <w:rsid w:val="004C0B38"/>
    <w:rsid w:val="004C211C"/>
    <w:rsid w:val="004C2B4F"/>
    <w:rsid w:val="004C2BBF"/>
    <w:rsid w:val="004C2E08"/>
    <w:rsid w:val="004C3075"/>
    <w:rsid w:val="004C413B"/>
    <w:rsid w:val="004C421A"/>
    <w:rsid w:val="004C5D6D"/>
    <w:rsid w:val="004C6C15"/>
    <w:rsid w:val="004C6CBA"/>
    <w:rsid w:val="004C6E0B"/>
    <w:rsid w:val="004D1779"/>
    <w:rsid w:val="004D21BB"/>
    <w:rsid w:val="004D2C34"/>
    <w:rsid w:val="004D30BA"/>
    <w:rsid w:val="004D30D4"/>
    <w:rsid w:val="004D3276"/>
    <w:rsid w:val="004D3978"/>
    <w:rsid w:val="004D4D3A"/>
    <w:rsid w:val="004D56A9"/>
    <w:rsid w:val="004D585E"/>
    <w:rsid w:val="004D6F67"/>
    <w:rsid w:val="004D7337"/>
    <w:rsid w:val="004D7CE8"/>
    <w:rsid w:val="004E0E10"/>
    <w:rsid w:val="004E1207"/>
    <w:rsid w:val="004E131F"/>
    <w:rsid w:val="004E15B8"/>
    <w:rsid w:val="004E2B25"/>
    <w:rsid w:val="004E54E1"/>
    <w:rsid w:val="004E5842"/>
    <w:rsid w:val="004E6252"/>
    <w:rsid w:val="004E7140"/>
    <w:rsid w:val="004E73C5"/>
    <w:rsid w:val="004E7762"/>
    <w:rsid w:val="004F03F0"/>
    <w:rsid w:val="004F4E77"/>
    <w:rsid w:val="004F60AF"/>
    <w:rsid w:val="004F7320"/>
    <w:rsid w:val="004F7C7C"/>
    <w:rsid w:val="00500ADC"/>
    <w:rsid w:val="00500C2B"/>
    <w:rsid w:val="00500F2E"/>
    <w:rsid w:val="0050127C"/>
    <w:rsid w:val="0050145E"/>
    <w:rsid w:val="00502914"/>
    <w:rsid w:val="005046A2"/>
    <w:rsid w:val="00504916"/>
    <w:rsid w:val="00504DA2"/>
    <w:rsid w:val="005061F9"/>
    <w:rsid w:val="005074CD"/>
    <w:rsid w:val="00507FB0"/>
    <w:rsid w:val="0051037F"/>
    <w:rsid w:val="00510495"/>
    <w:rsid w:val="005109B0"/>
    <w:rsid w:val="00511159"/>
    <w:rsid w:val="0051150D"/>
    <w:rsid w:val="005117AB"/>
    <w:rsid w:val="00511860"/>
    <w:rsid w:val="00515222"/>
    <w:rsid w:val="00515E0A"/>
    <w:rsid w:val="00516206"/>
    <w:rsid w:val="00520277"/>
    <w:rsid w:val="00520477"/>
    <w:rsid w:val="00520B52"/>
    <w:rsid w:val="00520E9A"/>
    <w:rsid w:val="00521638"/>
    <w:rsid w:val="00521673"/>
    <w:rsid w:val="00522D1E"/>
    <w:rsid w:val="005236C3"/>
    <w:rsid w:val="005262C4"/>
    <w:rsid w:val="0052744B"/>
    <w:rsid w:val="00530EDF"/>
    <w:rsid w:val="00533B51"/>
    <w:rsid w:val="00534D5D"/>
    <w:rsid w:val="00534D9E"/>
    <w:rsid w:val="005353DA"/>
    <w:rsid w:val="00536B35"/>
    <w:rsid w:val="00537AF6"/>
    <w:rsid w:val="005404FF"/>
    <w:rsid w:val="00540F2E"/>
    <w:rsid w:val="005412DA"/>
    <w:rsid w:val="0054183B"/>
    <w:rsid w:val="0054249D"/>
    <w:rsid w:val="0054273F"/>
    <w:rsid w:val="00542B60"/>
    <w:rsid w:val="005439E2"/>
    <w:rsid w:val="00543A77"/>
    <w:rsid w:val="00545B63"/>
    <w:rsid w:val="00545CC8"/>
    <w:rsid w:val="00547020"/>
    <w:rsid w:val="00547085"/>
    <w:rsid w:val="005472F4"/>
    <w:rsid w:val="005500A2"/>
    <w:rsid w:val="00551CF2"/>
    <w:rsid w:val="00553C83"/>
    <w:rsid w:val="00553D8C"/>
    <w:rsid w:val="005563FB"/>
    <w:rsid w:val="005579A2"/>
    <w:rsid w:val="00557D82"/>
    <w:rsid w:val="00561708"/>
    <w:rsid w:val="00561A1F"/>
    <w:rsid w:val="00562D58"/>
    <w:rsid w:val="0056397F"/>
    <w:rsid w:val="005646A8"/>
    <w:rsid w:val="00564E67"/>
    <w:rsid w:val="00565913"/>
    <w:rsid w:val="005665CF"/>
    <w:rsid w:val="00567433"/>
    <w:rsid w:val="005709EA"/>
    <w:rsid w:val="005721B5"/>
    <w:rsid w:val="00572830"/>
    <w:rsid w:val="00572E06"/>
    <w:rsid w:val="00573C57"/>
    <w:rsid w:val="00574009"/>
    <w:rsid w:val="00574E46"/>
    <w:rsid w:val="00575874"/>
    <w:rsid w:val="00580E83"/>
    <w:rsid w:val="0058181A"/>
    <w:rsid w:val="005822D0"/>
    <w:rsid w:val="00583823"/>
    <w:rsid w:val="00583938"/>
    <w:rsid w:val="005840B3"/>
    <w:rsid w:val="00586404"/>
    <w:rsid w:val="005869F4"/>
    <w:rsid w:val="0059184A"/>
    <w:rsid w:val="00591CD5"/>
    <w:rsid w:val="0059378E"/>
    <w:rsid w:val="00594B9D"/>
    <w:rsid w:val="0059521B"/>
    <w:rsid w:val="005958AD"/>
    <w:rsid w:val="00595F46"/>
    <w:rsid w:val="00596C41"/>
    <w:rsid w:val="00596E4F"/>
    <w:rsid w:val="0059702C"/>
    <w:rsid w:val="005971E3"/>
    <w:rsid w:val="0059722F"/>
    <w:rsid w:val="00597EA8"/>
    <w:rsid w:val="005A025B"/>
    <w:rsid w:val="005A0A91"/>
    <w:rsid w:val="005A1A6C"/>
    <w:rsid w:val="005A1BB5"/>
    <w:rsid w:val="005A2145"/>
    <w:rsid w:val="005A3BE6"/>
    <w:rsid w:val="005A6768"/>
    <w:rsid w:val="005B08F0"/>
    <w:rsid w:val="005B28F5"/>
    <w:rsid w:val="005B3151"/>
    <w:rsid w:val="005B38C6"/>
    <w:rsid w:val="005B5201"/>
    <w:rsid w:val="005B530A"/>
    <w:rsid w:val="005B5EC5"/>
    <w:rsid w:val="005C0512"/>
    <w:rsid w:val="005C066F"/>
    <w:rsid w:val="005C1744"/>
    <w:rsid w:val="005C2099"/>
    <w:rsid w:val="005C26A5"/>
    <w:rsid w:val="005C3AEB"/>
    <w:rsid w:val="005C55BC"/>
    <w:rsid w:val="005C64F0"/>
    <w:rsid w:val="005C6910"/>
    <w:rsid w:val="005D0834"/>
    <w:rsid w:val="005D0975"/>
    <w:rsid w:val="005D0EAA"/>
    <w:rsid w:val="005D1FB3"/>
    <w:rsid w:val="005D211B"/>
    <w:rsid w:val="005D4590"/>
    <w:rsid w:val="005D5303"/>
    <w:rsid w:val="005D5ED9"/>
    <w:rsid w:val="005D5F8D"/>
    <w:rsid w:val="005E048D"/>
    <w:rsid w:val="005E0E6D"/>
    <w:rsid w:val="005E1ABC"/>
    <w:rsid w:val="005E41FC"/>
    <w:rsid w:val="005E564F"/>
    <w:rsid w:val="005E7389"/>
    <w:rsid w:val="005E7E82"/>
    <w:rsid w:val="005F0312"/>
    <w:rsid w:val="005F0B58"/>
    <w:rsid w:val="005F3A54"/>
    <w:rsid w:val="005F4294"/>
    <w:rsid w:val="005F4F6F"/>
    <w:rsid w:val="005F5843"/>
    <w:rsid w:val="005F5B35"/>
    <w:rsid w:val="006000B9"/>
    <w:rsid w:val="006020A3"/>
    <w:rsid w:val="00602A10"/>
    <w:rsid w:val="00603A8B"/>
    <w:rsid w:val="006046EB"/>
    <w:rsid w:val="00605473"/>
    <w:rsid w:val="006054EA"/>
    <w:rsid w:val="00605987"/>
    <w:rsid w:val="00606096"/>
    <w:rsid w:val="006060B2"/>
    <w:rsid w:val="006065F8"/>
    <w:rsid w:val="0060673D"/>
    <w:rsid w:val="0060737D"/>
    <w:rsid w:val="0060779E"/>
    <w:rsid w:val="00607A8D"/>
    <w:rsid w:val="00607EBA"/>
    <w:rsid w:val="00610DCE"/>
    <w:rsid w:val="00611B4A"/>
    <w:rsid w:val="00613B6F"/>
    <w:rsid w:val="00614B06"/>
    <w:rsid w:val="00615532"/>
    <w:rsid w:val="006156DC"/>
    <w:rsid w:val="006168FE"/>
    <w:rsid w:val="0062134F"/>
    <w:rsid w:val="00622D61"/>
    <w:rsid w:val="00624DF2"/>
    <w:rsid w:val="00625D87"/>
    <w:rsid w:val="00626021"/>
    <w:rsid w:val="00626479"/>
    <w:rsid w:val="0062672F"/>
    <w:rsid w:val="006279AF"/>
    <w:rsid w:val="0063010D"/>
    <w:rsid w:val="00630B88"/>
    <w:rsid w:val="0063274F"/>
    <w:rsid w:val="00633A2D"/>
    <w:rsid w:val="006342DE"/>
    <w:rsid w:val="00635191"/>
    <w:rsid w:val="00635AF3"/>
    <w:rsid w:val="00635C6E"/>
    <w:rsid w:val="006419DE"/>
    <w:rsid w:val="00641A84"/>
    <w:rsid w:val="006427FC"/>
    <w:rsid w:val="006436E8"/>
    <w:rsid w:val="006445F8"/>
    <w:rsid w:val="00646F73"/>
    <w:rsid w:val="00647EAB"/>
    <w:rsid w:val="00651290"/>
    <w:rsid w:val="00654DF9"/>
    <w:rsid w:val="006553D7"/>
    <w:rsid w:val="006561B9"/>
    <w:rsid w:val="0065751F"/>
    <w:rsid w:val="00660E5A"/>
    <w:rsid w:val="00660FBB"/>
    <w:rsid w:val="00661459"/>
    <w:rsid w:val="0066263E"/>
    <w:rsid w:val="00663018"/>
    <w:rsid w:val="006639EA"/>
    <w:rsid w:val="00665519"/>
    <w:rsid w:val="0066621D"/>
    <w:rsid w:val="00666DF2"/>
    <w:rsid w:val="006672AA"/>
    <w:rsid w:val="00667C48"/>
    <w:rsid w:val="00667EBF"/>
    <w:rsid w:val="00670974"/>
    <w:rsid w:val="0067159C"/>
    <w:rsid w:val="00672580"/>
    <w:rsid w:val="0067288E"/>
    <w:rsid w:val="00673266"/>
    <w:rsid w:val="00673339"/>
    <w:rsid w:val="00673688"/>
    <w:rsid w:val="00673DE5"/>
    <w:rsid w:val="00673FE3"/>
    <w:rsid w:val="00674C2E"/>
    <w:rsid w:val="00675990"/>
    <w:rsid w:val="00675FB7"/>
    <w:rsid w:val="00676834"/>
    <w:rsid w:val="0067786F"/>
    <w:rsid w:val="00677A3B"/>
    <w:rsid w:val="00677F00"/>
    <w:rsid w:val="00680BF2"/>
    <w:rsid w:val="0068153E"/>
    <w:rsid w:val="00683B05"/>
    <w:rsid w:val="00685C4C"/>
    <w:rsid w:val="00685D92"/>
    <w:rsid w:val="00685E93"/>
    <w:rsid w:val="006869E2"/>
    <w:rsid w:val="0069131B"/>
    <w:rsid w:val="006917DA"/>
    <w:rsid w:val="0069245A"/>
    <w:rsid w:val="006926CA"/>
    <w:rsid w:val="00693522"/>
    <w:rsid w:val="00696BC2"/>
    <w:rsid w:val="0069715C"/>
    <w:rsid w:val="006A0FFC"/>
    <w:rsid w:val="006A23F6"/>
    <w:rsid w:val="006A375C"/>
    <w:rsid w:val="006A3B12"/>
    <w:rsid w:val="006A3FDE"/>
    <w:rsid w:val="006A45E0"/>
    <w:rsid w:val="006A4B7B"/>
    <w:rsid w:val="006A51FC"/>
    <w:rsid w:val="006A6494"/>
    <w:rsid w:val="006B088A"/>
    <w:rsid w:val="006B1F85"/>
    <w:rsid w:val="006B3CD2"/>
    <w:rsid w:val="006B4838"/>
    <w:rsid w:val="006B4FBB"/>
    <w:rsid w:val="006B529D"/>
    <w:rsid w:val="006B5729"/>
    <w:rsid w:val="006B5E34"/>
    <w:rsid w:val="006B60CB"/>
    <w:rsid w:val="006B7328"/>
    <w:rsid w:val="006C0033"/>
    <w:rsid w:val="006C11F9"/>
    <w:rsid w:val="006C1299"/>
    <w:rsid w:val="006C1D9E"/>
    <w:rsid w:val="006C2805"/>
    <w:rsid w:val="006C282D"/>
    <w:rsid w:val="006C2C34"/>
    <w:rsid w:val="006C354C"/>
    <w:rsid w:val="006C4311"/>
    <w:rsid w:val="006C74DF"/>
    <w:rsid w:val="006C7885"/>
    <w:rsid w:val="006C7A12"/>
    <w:rsid w:val="006D08C9"/>
    <w:rsid w:val="006D0A3A"/>
    <w:rsid w:val="006D13FF"/>
    <w:rsid w:val="006D1D27"/>
    <w:rsid w:val="006D1F55"/>
    <w:rsid w:val="006D2527"/>
    <w:rsid w:val="006D2DCD"/>
    <w:rsid w:val="006D3D08"/>
    <w:rsid w:val="006D4B5D"/>
    <w:rsid w:val="006D4EC0"/>
    <w:rsid w:val="006D5F9D"/>
    <w:rsid w:val="006D7E47"/>
    <w:rsid w:val="006E06C2"/>
    <w:rsid w:val="006E1568"/>
    <w:rsid w:val="006E15C4"/>
    <w:rsid w:val="006E243B"/>
    <w:rsid w:val="006E2BF5"/>
    <w:rsid w:val="006E3043"/>
    <w:rsid w:val="006E34D9"/>
    <w:rsid w:val="006E3924"/>
    <w:rsid w:val="006E48E7"/>
    <w:rsid w:val="006E545D"/>
    <w:rsid w:val="006E5CBB"/>
    <w:rsid w:val="006E7735"/>
    <w:rsid w:val="006E7B80"/>
    <w:rsid w:val="006F083F"/>
    <w:rsid w:val="006F1812"/>
    <w:rsid w:val="006F18A4"/>
    <w:rsid w:val="006F1A50"/>
    <w:rsid w:val="006F1C62"/>
    <w:rsid w:val="006F269A"/>
    <w:rsid w:val="006F2E34"/>
    <w:rsid w:val="006F3D15"/>
    <w:rsid w:val="006F509D"/>
    <w:rsid w:val="006F6282"/>
    <w:rsid w:val="006F6F12"/>
    <w:rsid w:val="00700132"/>
    <w:rsid w:val="0070140F"/>
    <w:rsid w:val="00701F28"/>
    <w:rsid w:val="007021E8"/>
    <w:rsid w:val="00702EC4"/>
    <w:rsid w:val="00703E3F"/>
    <w:rsid w:val="00704EE1"/>
    <w:rsid w:val="00705773"/>
    <w:rsid w:val="00705AE0"/>
    <w:rsid w:val="00707835"/>
    <w:rsid w:val="007100F2"/>
    <w:rsid w:val="00712208"/>
    <w:rsid w:val="00712B32"/>
    <w:rsid w:val="00712CD8"/>
    <w:rsid w:val="00712D0F"/>
    <w:rsid w:val="007130DA"/>
    <w:rsid w:val="007142EE"/>
    <w:rsid w:val="00714D5D"/>
    <w:rsid w:val="00717DA7"/>
    <w:rsid w:val="0072030F"/>
    <w:rsid w:val="00720EB9"/>
    <w:rsid w:val="0072120C"/>
    <w:rsid w:val="00721210"/>
    <w:rsid w:val="007219AD"/>
    <w:rsid w:val="0072232F"/>
    <w:rsid w:val="007231E9"/>
    <w:rsid w:val="0072334C"/>
    <w:rsid w:val="0072551B"/>
    <w:rsid w:val="00725520"/>
    <w:rsid w:val="00725D07"/>
    <w:rsid w:val="00726BD2"/>
    <w:rsid w:val="007278E0"/>
    <w:rsid w:val="00727A59"/>
    <w:rsid w:val="0073034F"/>
    <w:rsid w:val="00730A15"/>
    <w:rsid w:val="00730E5F"/>
    <w:rsid w:val="00731331"/>
    <w:rsid w:val="00732112"/>
    <w:rsid w:val="00732746"/>
    <w:rsid w:val="00732C62"/>
    <w:rsid w:val="0073451E"/>
    <w:rsid w:val="00734B79"/>
    <w:rsid w:val="00736C90"/>
    <w:rsid w:val="00737474"/>
    <w:rsid w:val="00737D4C"/>
    <w:rsid w:val="007415BF"/>
    <w:rsid w:val="0074165C"/>
    <w:rsid w:val="00745625"/>
    <w:rsid w:val="00745A9A"/>
    <w:rsid w:val="00746546"/>
    <w:rsid w:val="00746BBA"/>
    <w:rsid w:val="00746CBD"/>
    <w:rsid w:val="00747BC3"/>
    <w:rsid w:val="00750094"/>
    <w:rsid w:val="00752CC4"/>
    <w:rsid w:val="00752F84"/>
    <w:rsid w:val="007531BD"/>
    <w:rsid w:val="0075577F"/>
    <w:rsid w:val="0075593B"/>
    <w:rsid w:val="0075600B"/>
    <w:rsid w:val="007561D0"/>
    <w:rsid w:val="00756268"/>
    <w:rsid w:val="00756DE1"/>
    <w:rsid w:val="007574BF"/>
    <w:rsid w:val="007577C9"/>
    <w:rsid w:val="00757A1B"/>
    <w:rsid w:val="00757F18"/>
    <w:rsid w:val="007606BE"/>
    <w:rsid w:val="00761883"/>
    <w:rsid w:val="00762CDA"/>
    <w:rsid w:val="00763456"/>
    <w:rsid w:val="007646E2"/>
    <w:rsid w:val="007647BD"/>
    <w:rsid w:val="00764AC4"/>
    <w:rsid w:val="007659B4"/>
    <w:rsid w:val="00766159"/>
    <w:rsid w:val="00767309"/>
    <w:rsid w:val="00767C8F"/>
    <w:rsid w:val="00767F3F"/>
    <w:rsid w:val="00771B21"/>
    <w:rsid w:val="007725E2"/>
    <w:rsid w:val="0077392C"/>
    <w:rsid w:val="007739BD"/>
    <w:rsid w:val="0077475E"/>
    <w:rsid w:val="00775143"/>
    <w:rsid w:val="00776453"/>
    <w:rsid w:val="00776974"/>
    <w:rsid w:val="00776C97"/>
    <w:rsid w:val="00777033"/>
    <w:rsid w:val="0078136A"/>
    <w:rsid w:val="00781820"/>
    <w:rsid w:val="00782490"/>
    <w:rsid w:val="00783412"/>
    <w:rsid w:val="0078479D"/>
    <w:rsid w:val="00784AD0"/>
    <w:rsid w:val="00784D97"/>
    <w:rsid w:val="0078608D"/>
    <w:rsid w:val="0078615E"/>
    <w:rsid w:val="00786AF4"/>
    <w:rsid w:val="00791BB4"/>
    <w:rsid w:val="00794547"/>
    <w:rsid w:val="007958AD"/>
    <w:rsid w:val="00795C3B"/>
    <w:rsid w:val="00796C46"/>
    <w:rsid w:val="007978D3"/>
    <w:rsid w:val="007A089E"/>
    <w:rsid w:val="007A122A"/>
    <w:rsid w:val="007A13F3"/>
    <w:rsid w:val="007A235C"/>
    <w:rsid w:val="007A4DAF"/>
    <w:rsid w:val="007A79F8"/>
    <w:rsid w:val="007B053D"/>
    <w:rsid w:val="007B07E4"/>
    <w:rsid w:val="007B2E32"/>
    <w:rsid w:val="007B3C2D"/>
    <w:rsid w:val="007B3F2B"/>
    <w:rsid w:val="007B5D4A"/>
    <w:rsid w:val="007B63EE"/>
    <w:rsid w:val="007B720F"/>
    <w:rsid w:val="007B79AF"/>
    <w:rsid w:val="007B79E1"/>
    <w:rsid w:val="007C0962"/>
    <w:rsid w:val="007C0CB5"/>
    <w:rsid w:val="007C0EA1"/>
    <w:rsid w:val="007C139E"/>
    <w:rsid w:val="007C1F39"/>
    <w:rsid w:val="007C359E"/>
    <w:rsid w:val="007C4CB8"/>
    <w:rsid w:val="007C5EB5"/>
    <w:rsid w:val="007C6043"/>
    <w:rsid w:val="007D18CD"/>
    <w:rsid w:val="007D22FB"/>
    <w:rsid w:val="007D28D7"/>
    <w:rsid w:val="007D384B"/>
    <w:rsid w:val="007D39C6"/>
    <w:rsid w:val="007D6C52"/>
    <w:rsid w:val="007D78FB"/>
    <w:rsid w:val="007D7A95"/>
    <w:rsid w:val="007E211B"/>
    <w:rsid w:val="007E415F"/>
    <w:rsid w:val="007E4D2C"/>
    <w:rsid w:val="007E55A2"/>
    <w:rsid w:val="007E57FA"/>
    <w:rsid w:val="007E61F0"/>
    <w:rsid w:val="007E6DE6"/>
    <w:rsid w:val="007E7866"/>
    <w:rsid w:val="007E7A31"/>
    <w:rsid w:val="007E7B1C"/>
    <w:rsid w:val="007F007D"/>
    <w:rsid w:val="007F0E98"/>
    <w:rsid w:val="007F286F"/>
    <w:rsid w:val="007F2F19"/>
    <w:rsid w:val="007F3C12"/>
    <w:rsid w:val="007F3FAE"/>
    <w:rsid w:val="007F3FE6"/>
    <w:rsid w:val="007F5F3E"/>
    <w:rsid w:val="007F633E"/>
    <w:rsid w:val="007F6641"/>
    <w:rsid w:val="007F6BA9"/>
    <w:rsid w:val="008003BF"/>
    <w:rsid w:val="00800A23"/>
    <w:rsid w:val="008010A5"/>
    <w:rsid w:val="008010DB"/>
    <w:rsid w:val="0080173A"/>
    <w:rsid w:val="00801D9D"/>
    <w:rsid w:val="008026E5"/>
    <w:rsid w:val="00802764"/>
    <w:rsid w:val="00802A39"/>
    <w:rsid w:val="00804898"/>
    <w:rsid w:val="00804B58"/>
    <w:rsid w:val="00807F39"/>
    <w:rsid w:val="0081067F"/>
    <w:rsid w:val="00812EDA"/>
    <w:rsid w:val="00815516"/>
    <w:rsid w:val="00815692"/>
    <w:rsid w:val="00816EB2"/>
    <w:rsid w:val="008172C3"/>
    <w:rsid w:val="0081753B"/>
    <w:rsid w:val="008204FD"/>
    <w:rsid w:val="00820550"/>
    <w:rsid w:val="00820A17"/>
    <w:rsid w:val="00820EA7"/>
    <w:rsid w:val="00821DE8"/>
    <w:rsid w:val="008225C1"/>
    <w:rsid w:val="00823075"/>
    <w:rsid w:val="00823EB5"/>
    <w:rsid w:val="00824174"/>
    <w:rsid w:val="0082487D"/>
    <w:rsid w:val="00824EFF"/>
    <w:rsid w:val="00825DDC"/>
    <w:rsid w:val="00827144"/>
    <w:rsid w:val="008275FF"/>
    <w:rsid w:val="00830A9E"/>
    <w:rsid w:val="00831432"/>
    <w:rsid w:val="0083194A"/>
    <w:rsid w:val="00833698"/>
    <w:rsid w:val="008339AA"/>
    <w:rsid w:val="00834BBD"/>
    <w:rsid w:val="0083661F"/>
    <w:rsid w:val="008378E7"/>
    <w:rsid w:val="00840F37"/>
    <w:rsid w:val="00842C1F"/>
    <w:rsid w:val="008431F4"/>
    <w:rsid w:val="008435B5"/>
    <w:rsid w:val="00843BE3"/>
    <w:rsid w:val="0084483E"/>
    <w:rsid w:val="00844F36"/>
    <w:rsid w:val="0084503B"/>
    <w:rsid w:val="008455A1"/>
    <w:rsid w:val="00847347"/>
    <w:rsid w:val="0085111D"/>
    <w:rsid w:val="00851268"/>
    <w:rsid w:val="0085449B"/>
    <w:rsid w:val="0085729D"/>
    <w:rsid w:val="00857822"/>
    <w:rsid w:val="008613AF"/>
    <w:rsid w:val="008625C0"/>
    <w:rsid w:val="00862EFC"/>
    <w:rsid w:val="00862F6B"/>
    <w:rsid w:val="0087193F"/>
    <w:rsid w:val="008725FC"/>
    <w:rsid w:val="008755DF"/>
    <w:rsid w:val="00875BDF"/>
    <w:rsid w:val="00876589"/>
    <w:rsid w:val="0087699A"/>
    <w:rsid w:val="0087750D"/>
    <w:rsid w:val="00880592"/>
    <w:rsid w:val="0088094D"/>
    <w:rsid w:val="00880CB0"/>
    <w:rsid w:val="00881449"/>
    <w:rsid w:val="00881D56"/>
    <w:rsid w:val="0088311A"/>
    <w:rsid w:val="008835AD"/>
    <w:rsid w:val="008852B9"/>
    <w:rsid w:val="00886C4A"/>
    <w:rsid w:val="00887A8A"/>
    <w:rsid w:val="0089078E"/>
    <w:rsid w:val="00890CD5"/>
    <w:rsid w:val="00891183"/>
    <w:rsid w:val="008920B6"/>
    <w:rsid w:val="008936FE"/>
    <w:rsid w:val="0089414D"/>
    <w:rsid w:val="0089470F"/>
    <w:rsid w:val="00896C0C"/>
    <w:rsid w:val="00897213"/>
    <w:rsid w:val="008973B4"/>
    <w:rsid w:val="00897C11"/>
    <w:rsid w:val="008A0167"/>
    <w:rsid w:val="008A0A27"/>
    <w:rsid w:val="008A3315"/>
    <w:rsid w:val="008A4FB6"/>
    <w:rsid w:val="008A6BF7"/>
    <w:rsid w:val="008A72B8"/>
    <w:rsid w:val="008A7463"/>
    <w:rsid w:val="008B07F7"/>
    <w:rsid w:val="008B09AC"/>
    <w:rsid w:val="008B0E9C"/>
    <w:rsid w:val="008B10EF"/>
    <w:rsid w:val="008B1479"/>
    <w:rsid w:val="008B1C33"/>
    <w:rsid w:val="008B266C"/>
    <w:rsid w:val="008B298D"/>
    <w:rsid w:val="008B2EC6"/>
    <w:rsid w:val="008B3D21"/>
    <w:rsid w:val="008B4285"/>
    <w:rsid w:val="008B481B"/>
    <w:rsid w:val="008B61D7"/>
    <w:rsid w:val="008C083F"/>
    <w:rsid w:val="008C3DB5"/>
    <w:rsid w:val="008C47A2"/>
    <w:rsid w:val="008C4BA8"/>
    <w:rsid w:val="008C53DD"/>
    <w:rsid w:val="008C58DA"/>
    <w:rsid w:val="008C6738"/>
    <w:rsid w:val="008C68E9"/>
    <w:rsid w:val="008C7DAD"/>
    <w:rsid w:val="008D0376"/>
    <w:rsid w:val="008D1051"/>
    <w:rsid w:val="008D44EA"/>
    <w:rsid w:val="008D4B42"/>
    <w:rsid w:val="008D5752"/>
    <w:rsid w:val="008D5D57"/>
    <w:rsid w:val="008D6DCB"/>
    <w:rsid w:val="008D7D2D"/>
    <w:rsid w:val="008E0696"/>
    <w:rsid w:val="008E0958"/>
    <w:rsid w:val="008E1187"/>
    <w:rsid w:val="008E186E"/>
    <w:rsid w:val="008E19E2"/>
    <w:rsid w:val="008E1A8E"/>
    <w:rsid w:val="008E2775"/>
    <w:rsid w:val="008E2A1B"/>
    <w:rsid w:val="008E2D0F"/>
    <w:rsid w:val="008E356F"/>
    <w:rsid w:val="008E40A0"/>
    <w:rsid w:val="008E4CEE"/>
    <w:rsid w:val="008E5DDB"/>
    <w:rsid w:val="008E6C5A"/>
    <w:rsid w:val="008E7FB9"/>
    <w:rsid w:val="008F0418"/>
    <w:rsid w:val="008F05DA"/>
    <w:rsid w:val="008F064F"/>
    <w:rsid w:val="008F1003"/>
    <w:rsid w:val="008F10E0"/>
    <w:rsid w:val="008F1B6B"/>
    <w:rsid w:val="008F310F"/>
    <w:rsid w:val="008F3907"/>
    <w:rsid w:val="008F39A1"/>
    <w:rsid w:val="008F43E0"/>
    <w:rsid w:val="008F7DE9"/>
    <w:rsid w:val="00900295"/>
    <w:rsid w:val="00900AC3"/>
    <w:rsid w:val="0090128D"/>
    <w:rsid w:val="00901413"/>
    <w:rsid w:val="009014D9"/>
    <w:rsid w:val="0090196C"/>
    <w:rsid w:val="009019D4"/>
    <w:rsid w:val="00901C5B"/>
    <w:rsid w:val="00902396"/>
    <w:rsid w:val="00902860"/>
    <w:rsid w:val="0090346C"/>
    <w:rsid w:val="00903505"/>
    <w:rsid w:val="00903E30"/>
    <w:rsid w:val="0090458C"/>
    <w:rsid w:val="00905076"/>
    <w:rsid w:val="0090567E"/>
    <w:rsid w:val="00905E35"/>
    <w:rsid w:val="00905EF6"/>
    <w:rsid w:val="009102EB"/>
    <w:rsid w:val="0091459D"/>
    <w:rsid w:val="00914F27"/>
    <w:rsid w:val="00916CB5"/>
    <w:rsid w:val="00917CB3"/>
    <w:rsid w:val="009200B2"/>
    <w:rsid w:val="00921844"/>
    <w:rsid w:val="00921A48"/>
    <w:rsid w:val="00922C51"/>
    <w:rsid w:val="00923791"/>
    <w:rsid w:val="00923B80"/>
    <w:rsid w:val="0092403F"/>
    <w:rsid w:val="0092519C"/>
    <w:rsid w:val="009252AA"/>
    <w:rsid w:val="00925634"/>
    <w:rsid w:val="00926E7D"/>
    <w:rsid w:val="00927845"/>
    <w:rsid w:val="00927CC0"/>
    <w:rsid w:val="009303C1"/>
    <w:rsid w:val="00931478"/>
    <w:rsid w:val="00931C14"/>
    <w:rsid w:val="009322DA"/>
    <w:rsid w:val="0093349D"/>
    <w:rsid w:val="00934548"/>
    <w:rsid w:val="009364B3"/>
    <w:rsid w:val="00936964"/>
    <w:rsid w:val="00940763"/>
    <w:rsid w:val="009409A4"/>
    <w:rsid w:val="00940F57"/>
    <w:rsid w:val="00941AB5"/>
    <w:rsid w:val="009425DD"/>
    <w:rsid w:val="00942FDA"/>
    <w:rsid w:val="00943ADC"/>
    <w:rsid w:val="009445C3"/>
    <w:rsid w:val="00944AF0"/>
    <w:rsid w:val="009503C7"/>
    <w:rsid w:val="009514BA"/>
    <w:rsid w:val="00951B14"/>
    <w:rsid w:val="00952F4D"/>
    <w:rsid w:val="00953216"/>
    <w:rsid w:val="009536F1"/>
    <w:rsid w:val="00955394"/>
    <w:rsid w:val="00955D23"/>
    <w:rsid w:val="00956435"/>
    <w:rsid w:val="00962333"/>
    <w:rsid w:val="009626BA"/>
    <w:rsid w:val="00962B75"/>
    <w:rsid w:val="009633DA"/>
    <w:rsid w:val="009636D6"/>
    <w:rsid w:val="00964466"/>
    <w:rsid w:val="00964BFA"/>
    <w:rsid w:val="00965F8B"/>
    <w:rsid w:val="009673C0"/>
    <w:rsid w:val="009674AE"/>
    <w:rsid w:val="00967768"/>
    <w:rsid w:val="00970490"/>
    <w:rsid w:val="00970F64"/>
    <w:rsid w:val="00972659"/>
    <w:rsid w:val="00973246"/>
    <w:rsid w:val="00975253"/>
    <w:rsid w:val="009756E5"/>
    <w:rsid w:val="00975E81"/>
    <w:rsid w:val="0097660E"/>
    <w:rsid w:val="009768BF"/>
    <w:rsid w:val="00977079"/>
    <w:rsid w:val="009776B2"/>
    <w:rsid w:val="00980AA8"/>
    <w:rsid w:val="009816A6"/>
    <w:rsid w:val="00981960"/>
    <w:rsid w:val="00982588"/>
    <w:rsid w:val="00982E73"/>
    <w:rsid w:val="00983468"/>
    <w:rsid w:val="009838E6"/>
    <w:rsid w:val="00984AE4"/>
    <w:rsid w:val="00984B65"/>
    <w:rsid w:val="0098514B"/>
    <w:rsid w:val="009851E5"/>
    <w:rsid w:val="00985A40"/>
    <w:rsid w:val="009865B7"/>
    <w:rsid w:val="009875FC"/>
    <w:rsid w:val="00987648"/>
    <w:rsid w:val="00990671"/>
    <w:rsid w:val="00990A0A"/>
    <w:rsid w:val="00990A1D"/>
    <w:rsid w:val="00992135"/>
    <w:rsid w:val="00993530"/>
    <w:rsid w:val="00994523"/>
    <w:rsid w:val="009957DD"/>
    <w:rsid w:val="00996AEE"/>
    <w:rsid w:val="00997311"/>
    <w:rsid w:val="009976D5"/>
    <w:rsid w:val="009A029E"/>
    <w:rsid w:val="009A06C8"/>
    <w:rsid w:val="009A0ED5"/>
    <w:rsid w:val="009A2575"/>
    <w:rsid w:val="009A364B"/>
    <w:rsid w:val="009A3E81"/>
    <w:rsid w:val="009A4DDF"/>
    <w:rsid w:val="009A539D"/>
    <w:rsid w:val="009A62C5"/>
    <w:rsid w:val="009A64D2"/>
    <w:rsid w:val="009A7529"/>
    <w:rsid w:val="009B0298"/>
    <w:rsid w:val="009B0625"/>
    <w:rsid w:val="009B07D9"/>
    <w:rsid w:val="009B10C9"/>
    <w:rsid w:val="009B1B8F"/>
    <w:rsid w:val="009B24A5"/>
    <w:rsid w:val="009B319A"/>
    <w:rsid w:val="009B3E6D"/>
    <w:rsid w:val="009B5284"/>
    <w:rsid w:val="009B7417"/>
    <w:rsid w:val="009C05DF"/>
    <w:rsid w:val="009C2341"/>
    <w:rsid w:val="009C4336"/>
    <w:rsid w:val="009C4E23"/>
    <w:rsid w:val="009C580A"/>
    <w:rsid w:val="009C6823"/>
    <w:rsid w:val="009C6EEE"/>
    <w:rsid w:val="009D0E1C"/>
    <w:rsid w:val="009D3465"/>
    <w:rsid w:val="009D34CC"/>
    <w:rsid w:val="009D393A"/>
    <w:rsid w:val="009D5942"/>
    <w:rsid w:val="009D6267"/>
    <w:rsid w:val="009D6FC0"/>
    <w:rsid w:val="009D7795"/>
    <w:rsid w:val="009E1282"/>
    <w:rsid w:val="009E2272"/>
    <w:rsid w:val="009E2D3E"/>
    <w:rsid w:val="009E3681"/>
    <w:rsid w:val="009E3949"/>
    <w:rsid w:val="009E3D82"/>
    <w:rsid w:val="009E4605"/>
    <w:rsid w:val="009E4912"/>
    <w:rsid w:val="009E49B8"/>
    <w:rsid w:val="009E4FE2"/>
    <w:rsid w:val="009E5626"/>
    <w:rsid w:val="009E6608"/>
    <w:rsid w:val="009E684C"/>
    <w:rsid w:val="009E75BB"/>
    <w:rsid w:val="009F028E"/>
    <w:rsid w:val="009F08AA"/>
    <w:rsid w:val="009F26DC"/>
    <w:rsid w:val="009F3097"/>
    <w:rsid w:val="009F3101"/>
    <w:rsid w:val="009F5380"/>
    <w:rsid w:val="009F5D97"/>
    <w:rsid w:val="009F6FDC"/>
    <w:rsid w:val="00A0164A"/>
    <w:rsid w:val="00A02229"/>
    <w:rsid w:val="00A03B68"/>
    <w:rsid w:val="00A07397"/>
    <w:rsid w:val="00A07469"/>
    <w:rsid w:val="00A07656"/>
    <w:rsid w:val="00A07C3C"/>
    <w:rsid w:val="00A103EA"/>
    <w:rsid w:val="00A11199"/>
    <w:rsid w:val="00A11251"/>
    <w:rsid w:val="00A120B4"/>
    <w:rsid w:val="00A12518"/>
    <w:rsid w:val="00A139E4"/>
    <w:rsid w:val="00A13CAD"/>
    <w:rsid w:val="00A16FCC"/>
    <w:rsid w:val="00A17B4A"/>
    <w:rsid w:val="00A203A2"/>
    <w:rsid w:val="00A20A96"/>
    <w:rsid w:val="00A20C00"/>
    <w:rsid w:val="00A211A3"/>
    <w:rsid w:val="00A21472"/>
    <w:rsid w:val="00A214FB"/>
    <w:rsid w:val="00A21E16"/>
    <w:rsid w:val="00A22BB6"/>
    <w:rsid w:val="00A231D6"/>
    <w:rsid w:val="00A239A2"/>
    <w:rsid w:val="00A24B2F"/>
    <w:rsid w:val="00A25F7C"/>
    <w:rsid w:val="00A26215"/>
    <w:rsid w:val="00A2630D"/>
    <w:rsid w:val="00A32969"/>
    <w:rsid w:val="00A33239"/>
    <w:rsid w:val="00A33433"/>
    <w:rsid w:val="00A34510"/>
    <w:rsid w:val="00A352FA"/>
    <w:rsid w:val="00A353B5"/>
    <w:rsid w:val="00A36595"/>
    <w:rsid w:val="00A40EB1"/>
    <w:rsid w:val="00A41D49"/>
    <w:rsid w:val="00A42DD8"/>
    <w:rsid w:val="00A44578"/>
    <w:rsid w:val="00A46F79"/>
    <w:rsid w:val="00A47B8D"/>
    <w:rsid w:val="00A51AA5"/>
    <w:rsid w:val="00A51B0A"/>
    <w:rsid w:val="00A52913"/>
    <w:rsid w:val="00A52C50"/>
    <w:rsid w:val="00A52DFA"/>
    <w:rsid w:val="00A53423"/>
    <w:rsid w:val="00A5390E"/>
    <w:rsid w:val="00A54485"/>
    <w:rsid w:val="00A5477E"/>
    <w:rsid w:val="00A56179"/>
    <w:rsid w:val="00A567DA"/>
    <w:rsid w:val="00A5722E"/>
    <w:rsid w:val="00A57F26"/>
    <w:rsid w:val="00A600CD"/>
    <w:rsid w:val="00A60909"/>
    <w:rsid w:val="00A63A34"/>
    <w:rsid w:val="00A64CD0"/>
    <w:rsid w:val="00A65F0F"/>
    <w:rsid w:val="00A66592"/>
    <w:rsid w:val="00A667CA"/>
    <w:rsid w:val="00A6691D"/>
    <w:rsid w:val="00A66A38"/>
    <w:rsid w:val="00A67637"/>
    <w:rsid w:val="00A677FC"/>
    <w:rsid w:val="00A67ECF"/>
    <w:rsid w:val="00A67F37"/>
    <w:rsid w:val="00A70AA4"/>
    <w:rsid w:val="00A70F68"/>
    <w:rsid w:val="00A72FA8"/>
    <w:rsid w:val="00A75220"/>
    <w:rsid w:val="00A7653A"/>
    <w:rsid w:val="00A77BB0"/>
    <w:rsid w:val="00A80BCD"/>
    <w:rsid w:val="00A851E2"/>
    <w:rsid w:val="00A851F9"/>
    <w:rsid w:val="00A8644F"/>
    <w:rsid w:val="00A86FE3"/>
    <w:rsid w:val="00A8775E"/>
    <w:rsid w:val="00A92F40"/>
    <w:rsid w:val="00A94768"/>
    <w:rsid w:val="00A95452"/>
    <w:rsid w:val="00A962BF"/>
    <w:rsid w:val="00A9762F"/>
    <w:rsid w:val="00AA139D"/>
    <w:rsid w:val="00AA180D"/>
    <w:rsid w:val="00AA55AE"/>
    <w:rsid w:val="00AA563D"/>
    <w:rsid w:val="00AA6203"/>
    <w:rsid w:val="00AA64B8"/>
    <w:rsid w:val="00AA6534"/>
    <w:rsid w:val="00AB0BAE"/>
    <w:rsid w:val="00AB0E46"/>
    <w:rsid w:val="00AB10A4"/>
    <w:rsid w:val="00AB10BA"/>
    <w:rsid w:val="00AB15FE"/>
    <w:rsid w:val="00AB18BC"/>
    <w:rsid w:val="00AB1A1F"/>
    <w:rsid w:val="00AB2B94"/>
    <w:rsid w:val="00AB2C95"/>
    <w:rsid w:val="00AB32BB"/>
    <w:rsid w:val="00AB5079"/>
    <w:rsid w:val="00AB6A93"/>
    <w:rsid w:val="00AB7ACD"/>
    <w:rsid w:val="00AC0587"/>
    <w:rsid w:val="00AC158E"/>
    <w:rsid w:val="00AC19D3"/>
    <w:rsid w:val="00AC23CC"/>
    <w:rsid w:val="00AC4D39"/>
    <w:rsid w:val="00AC4DB0"/>
    <w:rsid w:val="00AC5049"/>
    <w:rsid w:val="00AC504A"/>
    <w:rsid w:val="00AC58A0"/>
    <w:rsid w:val="00AC5F6A"/>
    <w:rsid w:val="00AC6722"/>
    <w:rsid w:val="00AC6978"/>
    <w:rsid w:val="00AC7552"/>
    <w:rsid w:val="00AD024C"/>
    <w:rsid w:val="00AD2FE4"/>
    <w:rsid w:val="00AD3C69"/>
    <w:rsid w:val="00AD6037"/>
    <w:rsid w:val="00AD7E53"/>
    <w:rsid w:val="00AE0672"/>
    <w:rsid w:val="00AE1459"/>
    <w:rsid w:val="00AE1F9A"/>
    <w:rsid w:val="00AE3205"/>
    <w:rsid w:val="00AE37BE"/>
    <w:rsid w:val="00AE3F0E"/>
    <w:rsid w:val="00AE3F73"/>
    <w:rsid w:val="00AE6090"/>
    <w:rsid w:val="00AE694A"/>
    <w:rsid w:val="00AF0654"/>
    <w:rsid w:val="00AF0EFE"/>
    <w:rsid w:val="00AF1C0A"/>
    <w:rsid w:val="00AF2802"/>
    <w:rsid w:val="00AF31AE"/>
    <w:rsid w:val="00AF3426"/>
    <w:rsid w:val="00AF4639"/>
    <w:rsid w:val="00AF5AB8"/>
    <w:rsid w:val="00AF5B80"/>
    <w:rsid w:val="00AF6F11"/>
    <w:rsid w:val="00B006DB"/>
    <w:rsid w:val="00B01A23"/>
    <w:rsid w:val="00B01CC9"/>
    <w:rsid w:val="00B02C7D"/>
    <w:rsid w:val="00B0308E"/>
    <w:rsid w:val="00B032F1"/>
    <w:rsid w:val="00B0433C"/>
    <w:rsid w:val="00B04984"/>
    <w:rsid w:val="00B04B7A"/>
    <w:rsid w:val="00B054B0"/>
    <w:rsid w:val="00B05831"/>
    <w:rsid w:val="00B06410"/>
    <w:rsid w:val="00B067A8"/>
    <w:rsid w:val="00B06850"/>
    <w:rsid w:val="00B07556"/>
    <w:rsid w:val="00B077B4"/>
    <w:rsid w:val="00B1117D"/>
    <w:rsid w:val="00B13E38"/>
    <w:rsid w:val="00B143DA"/>
    <w:rsid w:val="00B14A58"/>
    <w:rsid w:val="00B15E1B"/>
    <w:rsid w:val="00B15F18"/>
    <w:rsid w:val="00B173E7"/>
    <w:rsid w:val="00B20D6B"/>
    <w:rsid w:val="00B2150D"/>
    <w:rsid w:val="00B2234E"/>
    <w:rsid w:val="00B22E21"/>
    <w:rsid w:val="00B2371E"/>
    <w:rsid w:val="00B23D46"/>
    <w:rsid w:val="00B243E5"/>
    <w:rsid w:val="00B26E2A"/>
    <w:rsid w:val="00B27542"/>
    <w:rsid w:val="00B2771D"/>
    <w:rsid w:val="00B30B63"/>
    <w:rsid w:val="00B3103B"/>
    <w:rsid w:val="00B3137B"/>
    <w:rsid w:val="00B32A62"/>
    <w:rsid w:val="00B32DAA"/>
    <w:rsid w:val="00B33055"/>
    <w:rsid w:val="00B33F62"/>
    <w:rsid w:val="00B34730"/>
    <w:rsid w:val="00B347AC"/>
    <w:rsid w:val="00B3546D"/>
    <w:rsid w:val="00B3614A"/>
    <w:rsid w:val="00B36CD8"/>
    <w:rsid w:val="00B40637"/>
    <w:rsid w:val="00B409C9"/>
    <w:rsid w:val="00B40DA2"/>
    <w:rsid w:val="00B422CC"/>
    <w:rsid w:val="00B4262A"/>
    <w:rsid w:val="00B438E0"/>
    <w:rsid w:val="00B456B5"/>
    <w:rsid w:val="00B4616A"/>
    <w:rsid w:val="00B46522"/>
    <w:rsid w:val="00B47118"/>
    <w:rsid w:val="00B471B4"/>
    <w:rsid w:val="00B50540"/>
    <w:rsid w:val="00B54ECF"/>
    <w:rsid w:val="00B54EE5"/>
    <w:rsid w:val="00B55AA4"/>
    <w:rsid w:val="00B5615E"/>
    <w:rsid w:val="00B56171"/>
    <w:rsid w:val="00B56713"/>
    <w:rsid w:val="00B570AC"/>
    <w:rsid w:val="00B5737C"/>
    <w:rsid w:val="00B601C2"/>
    <w:rsid w:val="00B61776"/>
    <w:rsid w:val="00B61F6C"/>
    <w:rsid w:val="00B62B4C"/>
    <w:rsid w:val="00B62D5E"/>
    <w:rsid w:val="00B6321F"/>
    <w:rsid w:val="00B645C8"/>
    <w:rsid w:val="00B65640"/>
    <w:rsid w:val="00B670B1"/>
    <w:rsid w:val="00B679D8"/>
    <w:rsid w:val="00B67AE7"/>
    <w:rsid w:val="00B7081D"/>
    <w:rsid w:val="00B7332C"/>
    <w:rsid w:val="00B74DBD"/>
    <w:rsid w:val="00B75E0D"/>
    <w:rsid w:val="00B7692C"/>
    <w:rsid w:val="00B76D99"/>
    <w:rsid w:val="00B777FA"/>
    <w:rsid w:val="00B80F46"/>
    <w:rsid w:val="00B8202D"/>
    <w:rsid w:val="00B83778"/>
    <w:rsid w:val="00B845DF"/>
    <w:rsid w:val="00B84A34"/>
    <w:rsid w:val="00B85F14"/>
    <w:rsid w:val="00B867BC"/>
    <w:rsid w:val="00B87BE4"/>
    <w:rsid w:val="00B915E9"/>
    <w:rsid w:val="00B923E7"/>
    <w:rsid w:val="00B924C5"/>
    <w:rsid w:val="00B9534E"/>
    <w:rsid w:val="00B95AFF"/>
    <w:rsid w:val="00B961A0"/>
    <w:rsid w:val="00B963C6"/>
    <w:rsid w:val="00B964B1"/>
    <w:rsid w:val="00B96DF8"/>
    <w:rsid w:val="00B96FED"/>
    <w:rsid w:val="00B97A7B"/>
    <w:rsid w:val="00B97BBF"/>
    <w:rsid w:val="00B97F2B"/>
    <w:rsid w:val="00BA14D0"/>
    <w:rsid w:val="00BA1C39"/>
    <w:rsid w:val="00BA2C02"/>
    <w:rsid w:val="00BA3962"/>
    <w:rsid w:val="00BA49F8"/>
    <w:rsid w:val="00BA5023"/>
    <w:rsid w:val="00BA6F76"/>
    <w:rsid w:val="00BA7A09"/>
    <w:rsid w:val="00BB0CC2"/>
    <w:rsid w:val="00BB1231"/>
    <w:rsid w:val="00BB15A6"/>
    <w:rsid w:val="00BB15B5"/>
    <w:rsid w:val="00BB1A8D"/>
    <w:rsid w:val="00BB3C10"/>
    <w:rsid w:val="00BB4DB0"/>
    <w:rsid w:val="00BB4F00"/>
    <w:rsid w:val="00BB5150"/>
    <w:rsid w:val="00BB731D"/>
    <w:rsid w:val="00BB7D27"/>
    <w:rsid w:val="00BB7D43"/>
    <w:rsid w:val="00BC03F6"/>
    <w:rsid w:val="00BC2147"/>
    <w:rsid w:val="00BC3329"/>
    <w:rsid w:val="00BC4081"/>
    <w:rsid w:val="00BC6A12"/>
    <w:rsid w:val="00BC75BB"/>
    <w:rsid w:val="00BD065F"/>
    <w:rsid w:val="00BD0AD2"/>
    <w:rsid w:val="00BD0BB7"/>
    <w:rsid w:val="00BD2405"/>
    <w:rsid w:val="00BD28D4"/>
    <w:rsid w:val="00BD3C21"/>
    <w:rsid w:val="00BD43AE"/>
    <w:rsid w:val="00BD456E"/>
    <w:rsid w:val="00BD479B"/>
    <w:rsid w:val="00BD4EE5"/>
    <w:rsid w:val="00BD5FEE"/>
    <w:rsid w:val="00BD6C15"/>
    <w:rsid w:val="00BD720E"/>
    <w:rsid w:val="00BD7EF6"/>
    <w:rsid w:val="00BE09AD"/>
    <w:rsid w:val="00BE213F"/>
    <w:rsid w:val="00BE2A75"/>
    <w:rsid w:val="00BE2EB2"/>
    <w:rsid w:val="00BE42CA"/>
    <w:rsid w:val="00BE44C5"/>
    <w:rsid w:val="00BE6B99"/>
    <w:rsid w:val="00BE6E3A"/>
    <w:rsid w:val="00BE730F"/>
    <w:rsid w:val="00BF046B"/>
    <w:rsid w:val="00BF0CD9"/>
    <w:rsid w:val="00BF2311"/>
    <w:rsid w:val="00BF35B1"/>
    <w:rsid w:val="00BF4630"/>
    <w:rsid w:val="00BF4AE5"/>
    <w:rsid w:val="00BF51BB"/>
    <w:rsid w:val="00BF6675"/>
    <w:rsid w:val="00BF6BB6"/>
    <w:rsid w:val="00BF6C53"/>
    <w:rsid w:val="00BF7E9C"/>
    <w:rsid w:val="00C00994"/>
    <w:rsid w:val="00C00F56"/>
    <w:rsid w:val="00C01469"/>
    <w:rsid w:val="00C02992"/>
    <w:rsid w:val="00C02AE5"/>
    <w:rsid w:val="00C030E9"/>
    <w:rsid w:val="00C03E73"/>
    <w:rsid w:val="00C04F2A"/>
    <w:rsid w:val="00C051FE"/>
    <w:rsid w:val="00C0527A"/>
    <w:rsid w:val="00C07AAF"/>
    <w:rsid w:val="00C10D3B"/>
    <w:rsid w:val="00C148F0"/>
    <w:rsid w:val="00C15C81"/>
    <w:rsid w:val="00C166FA"/>
    <w:rsid w:val="00C16866"/>
    <w:rsid w:val="00C1772A"/>
    <w:rsid w:val="00C209DF"/>
    <w:rsid w:val="00C21273"/>
    <w:rsid w:val="00C238DE"/>
    <w:rsid w:val="00C24AC2"/>
    <w:rsid w:val="00C274FB"/>
    <w:rsid w:val="00C308D3"/>
    <w:rsid w:val="00C30934"/>
    <w:rsid w:val="00C30A13"/>
    <w:rsid w:val="00C31203"/>
    <w:rsid w:val="00C3292C"/>
    <w:rsid w:val="00C329E3"/>
    <w:rsid w:val="00C332CF"/>
    <w:rsid w:val="00C34C94"/>
    <w:rsid w:val="00C35632"/>
    <w:rsid w:val="00C35E46"/>
    <w:rsid w:val="00C36063"/>
    <w:rsid w:val="00C366A2"/>
    <w:rsid w:val="00C40448"/>
    <w:rsid w:val="00C41D0B"/>
    <w:rsid w:val="00C4221E"/>
    <w:rsid w:val="00C42297"/>
    <w:rsid w:val="00C42815"/>
    <w:rsid w:val="00C4317C"/>
    <w:rsid w:val="00C441C8"/>
    <w:rsid w:val="00C44264"/>
    <w:rsid w:val="00C44978"/>
    <w:rsid w:val="00C45500"/>
    <w:rsid w:val="00C4668E"/>
    <w:rsid w:val="00C467D8"/>
    <w:rsid w:val="00C47662"/>
    <w:rsid w:val="00C47BE0"/>
    <w:rsid w:val="00C47D84"/>
    <w:rsid w:val="00C500B8"/>
    <w:rsid w:val="00C50632"/>
    <w:rsid w:val="00C50E3E"/>
    <w:rsid w:val="00C52A9A"/>
    <w:rsid w:val="00C52F8E"/>
    <w:rsid w:val="00C52FA9"/>
    <w:rsid w:val="00C535B6"/>
    <w:rsid w:val="00C54DC5"/>
    <w:rsid w:val="00C54E3B"/>
    <w:rsid w:val="00C564F3"/>
    <w:rsid w:val="00C609FF"/>
    <w:rsid w:val="00C611E7"/>
    <w:rsid w:val="00C62522"/>
    <w:rsid w:val="00C62C38"/>
    <w:rsid w:val="00C6415B"/>
    <w:rsid w:val="00C65B5D"/>
    <w:rsid w:val="00C670BC"/>
    <w:rsid w:val="00C67AD5"/>
    <w:rsid w:val="00C7048E"/>
    <w:rsid w:val="00C7140D"/>
    <w:rsid w:val="00C728AB"/>
    <w:rsid w:val="00C7335F"/>
    <w:rsid w:val="00C76BFD"/>
    <w:rsid w:val="00C806EA"/>
    <w:rsid w:val="00C81B49"/>
    <w:rsid w:val="00C838D0"/>
    <w:rsid w:val="00C838E1"/>
    <w:rsid w:val="00C83BEA"/>
    <w:rsid w:val="00C84317"/>
    <w:rsid w:val="00C84F60"/>
    <w:rsid w:val="00C86DC3"/>
    <w:rsid w:val="00C877DD"/>
    <w:rsid w:val="00C92B3B"/>
    <w:rsid w:val="00C95D08"/>
    <w:rsid w:val="00C97556"/>
    <w:rsid w:val="00C9787B"/>
    <w:rsid w:val="00CA0F01"/>
    <w:rsid w:val="00CA16CF"/>
    <w:rsid w:val="00CA3A64"/>
    <w:rsid w:val="00CA5201"/>
    <w:rsid w:val="00CA65E8"/>
    <w:rsid w:val="00CA7465"/>
    <w:rsid w:val="00CA756D"/>
    <w:rsid w:val="00CA7C78"/>
    <w:rsid w:val="00CB00D5"/>
    <w:rsid w:val="00CB16A1"/>
    <w:rsid w:val="00CB297F"/>
    <w:rsid w:val="00CB2C16"/>
    <w:rsid w:val="00CB2E5F"/>
    <w:rsid w:val="00CB3701"/>
    <w:rsid w:val="00CB4808"/>
    <w:rsid w:val="00CB7100"/>
    <w:rsid w:val="00CC105D"/>
    <w:rsid w:val="00CC1263"/>
    <w:rsid w:val="00CC23E4"/>
    <w:rsid w:val="00CC469E"/>
    <w:rsid w:val="00CC4B4F"/>
    <w:rsid w:val="00CC5E27"/>
    <w:rsid w:val="00CC6C35"/>
    <w:rsid w:val="00CC7586"/>
    <w:rsid w:val="00CD090F"/>
    <w:rsid w:val="00CD22F5"/>
    <w:rsid w:val="00CD2A09"/>
    <w:rsid w:val="00CD3E88"/>
    <w:rsid w:val="00CD4AE7"/>
    <w:rsid w:val="00CD55A9"/>
    <w:rsid w:val="00CD64CA"/>
    <w:rsid w:val="00CD6AF0"/>
    <w:rsid w:val="00CE0982"/>
    <w:rsid w:val="00CE1767"/>
    <w:rsid w:val="00CE2394"/>
    <w:rsid w:val="00CE385C"/>
    <w:rsid w:val="00CE3B4F"/>
    <w:rsid w:val="00CE476E"/>
    <w:rsid w:val="00CE4800"/>
    <w:rsid w:val="00CE4A1B"/>
    <w:rsid w:val="00CE4DF6"/>
    <w:rsid w:val="00CE5DFF"/>
    <w:rsid w:val="00CE5E03"/>
    <w:rsid w:val="00CE6D8B"/>
    <w:rsid w:val="00CE73D4"/>
    <w:rsid w:val="00CF1259"/>
    <w:rsid w:val="00CF1CDF"/>
    <w:rsid w:val="00CF271A"/>
    <w:rsid w:val="00CF2E96"/>
    <w:rsid w:val="00CF504C"/>
    <w:rsid w:val="00D01A49"/>
    <w:rsid w:val="00D01C65"/>
    <w:rsid w:val="00D023C5"/>
    <w:rsid w:val="00D02D8A"/>
    <w:rsid w:val="00D02EC8"/>
    <w:rsid w:val="00D02FE4"/>
    <w:rsid w:val="00D030CD"/>
    <w:rsid w:val="00D072BD"/>
    <w:rsid w:val="00D0730F"/>
    <w:rsid w:val="00D075BE"/>
    <w:rsid w:val="00D07E15"/>
    <w:rsid w:val="00D10B5C"/>
    <w:rsid w:val="00D11F59"/>
    <w:rsid w:val="00D1258C"/>
    <w:rsid w:val="00D1268A"/>
    <w:rsid w:val="00D14D09"/>
    <w:rsid w:val="00D14F89"/>
    <w:rsid w:val="00D15665"/>
    <w:rsid w:val="00D156B9"/>
    <w:rsid w:val="00D1586D"/>
    <w:rsid w:val="00D158D7"/>
    <w:rsid w:val="00D17D43"/>
    <w:rsid w:val="00D20597"/>
    <w:rsid w:val="00D22C02"/>
    <w:rsid w:val="00D2345C"/>
    <w:rsid w:val="00D23A9F"/>
    <w:rsid w:val="00D25A62"/>
    <w:rsid w:val="00D25FCF"/>
    <w:rsid w:val="00D26B9C"/>
    <w:rsid w:val="00D3183C"/>
    <w:rsid w:val="00D31A2D"/>
    <w:rsid w:val="00D327AA"/>
    <w:rsid w:val="00D32BA5"/>
    <w:rsid w:val="00D34367"/>
    <w:rsid w:val="00D36982"/>
    <w:rsid w:val="00D36BDF"/>
    <w:rsid w:val="00D37EA4"/>
    <w:rsid w:val="00D4095C"/>
    <w:rsid w:val="00D43659"/>
    <w:rsid w:val="00D44443"/>
    <w:rsid w:val="00D472DC"/>
    <w:rsid w:val="00D5172B"/>
    <w:rsid w:val="00D52D00"/>
    <w:rsid w:val="00D5391A"/>
    <w:rsid w:val="00D53B35"/>
    <w:rsid w:val="00D565F3"/>
    <w:rsid w:val="00D567E6"/>
    <w:rsid w:val="00D57910"/>
    <w:rsid w:val="00D60C7C"/>
    <w:rsid w:val="00D60EBE"/>
    <w:rsid w:val="00D612B0"/>
    <w:rsid w:val="00D642D1"/>
    <w:rsid w:val="00D64A3F"/>
    <w:rsid w:val="00D64BCF"/>
    <w:rsid w:val="00D67247"/>
    <w:rsid w:val="00D67953"/>
    <w:rsid w:val="00D7028B"/>
    <w:rsid w:val="00D705C1"/>
    <w:rsid w:val="00D70AF4"/>
    <w:rsid w:val="00D71670"/>
    <w:rsid w:val="00D71712"/>
    <w:rsid w:val="00D71D9D"/>
    <w:rsid w:val="00D72B2A"/>
    <w:rsid w:val="00D730FA"/>
    <w:rsid w:val="00D73BE4"/>
    <w:rsid w:val="00D73C21"/>
    <w:rsid w:val="00D74528"/>
    <w:rsid w:val="00D74DC7"/>
    <w:rsid w:val="00D759D7"/>
    <w:rsid w:val="00D76D9B"/>
    <w:rsid w:val="00D77E9F"/>
    <w:rsid w:val="00D80697"/>
    <w:rsid w:val="00D82354"/>
    <w:rsid w:val="00D823AC"/>
    <w:rsid w:val="00D82BA1"/>
    <w:rsid w:val="00D85171"/>
    <w:rsid w:val="00D855ED"/>
    <w:rsid w:val="00D911C3"/>
    <w:rsid w:val="00D9169C"/>
    <w:rsid w:val="00D91EB9"/>
    <w:rsid w:val="00D94DFE"/>
    <w:rsid w:val="00D94E79"/>
    <w:rsid w:val="00D956FE"/>
    <w:rsid w:val="00D95D5F"/>
    <w:rsid w:val="00D95FAE"/>
    <w:rsid w:val="00D97322"/>
    <w:rsid w:val="00D97C7D"/>
    <w:rsid w:val="00DA069B"/>
    <w:rsid w:val="00DA3C20"/>
    <w:rsid w:val="00DA3CCF"/>
    <w:rsid w:val="00DA5C25"/>
    <w:rsid w:val="00DA70AB"/>
    <w:rsid w:val="00DB0515"/>
    <w:rsid w:val="00DB0DDC"/>
    <w:rsid w:val="00DB155E"/>
    <w:rsid w:val="00DB2159"/>
    <w:rsid w:val="00DB21D2"/>
    <w:rsid w:val="00DB413E"/>
    <w:rsid w:val="00DB543F"/>
    <w:rsid w:val="00DB634B"/>
    <w:rsid w:val="00DB6451"/>
    <w:rsid w:val="00DB6B58"/>
    <w:rsid w:val="00DB77E0"/>
    <w:rsid w:val="00DC0243"/>
    <w:rsid w:val="00DC09AF"/>
    <w:rsid w:val="00DC26CA"/>
    <w:rsid w:val="00DC2F83"/>
    <w:rsid w:val="00DC3B7E"/>
    <w:rsid w:val="00DC6AD8"/>
    <w:rsid w:val="00DC72C5"/>
    <w:rsid w:val="00DD0577"/>
    <w:rsid w:val="00DD1B52"/>
    <w:rsid w:val="00DD3F97"/>
    <w:rsid w:val="00DD4F77"/>
    <w:rsid w:val="00DD50A0"/>
    <w:rsid w:val="00DD58A2"/>
    <w:rsid w:val="00DD5F8C"/>
    <w:rsid w:val="00DD6227"/>
    <w:rsid w:val="00DD7A3F"/>
    <w:rsid w:val="00DD7F04"/>
    <w:rsid w:val="00DE05FC"/>
    <w:rsid w:val="00DE15B5"/>
    <w:rsid w:val="00DE165A"/>
    <w:rsid w:val="00DE1C85"/>
    <w:rsid w:val="00DE1CB5"/>
    <w:rsid w:val="00DE241C"/>
    <w:rsid w:val="00DE311F"/>
    <w:rsid w:val="00DE41AF"/>
    <w:rsid w:val="00DE4C17"/>
    <w:rsid w:val="00DE51B2"/>
    <w:rsid w:val="00DF0261"/>
    <w:rsid w:val="00DF030E"/>
    <w:rsid w:val="00DF06DA"/>
    <w:rsid w:val="00DF13A0"/>
    <w:rsid w:val="00DF1666"/>
    <w:rsid w:val="00DF2229"/>
    <w:rsid w:val="00DF2315"/>
    <w:rsid w:val="00DF3653"/>
    <w:rsid w:val="00DF4BE9"/>
    <w:rsid w:val="00DF4EC9"/>
    <w:rsid w:val="00DF5841"/>
    <w:rsid w:val="00DF59B9"/>
    <w:rsid w:val="00DF5E74"/>
    <w:rsid w:val="00DF6A33"/>
    <w:rsid w:val="00E0285C"/>
    <w:rsid w:val="00E02B06"/>
    <w:rsid w:val="00E03770"/>
    <w:rsid w:val="00E11893"/>
    <w:rsid w:val="00E1406A"/>
    <w:rsid w:val="00E15ACF"/>
    <w:rsid w:val="00E16AB2"/>
    <w:rsid w:val="00E16DF4"/>
    <w:rsid w:val="00E16E58"/>
    <w:rsid w:val="00E208D9"/>
    <w:rsid w:val="00E22610"/>
    <w:rsid w:val="00E22970"/>
    <w:rsid w:val="00E238F5"/>
    <w:rsid w:val="00E23F0E"/>
    <w:rsid w:val="00E24ED1"/>
    <w:rsid w:val="00E254BA"/>
    <w:rsid w:val="00E25556"/>
    <w:rsid w:val="00E26073"/>
    <w:rsid w:val="00E2615C"/>
    <w:rsid w:val="00E272A4"/>
    <w:rsid w:val="00E2752A"/>
    <w:rsid w:val="00E27B4F"/>
    <w:rsid w:val="00E27F43"/>
    <w:rsid w:val="00E30511"/>
    <w:rsid w:val="00E30D32"/>
    <w:rsid w:val="00E31907"/>
    <w:rsid w:val="00E322F0"/>
    <w:rsid w:val="00E32E5B"/>
    <w:rsid w:val="00E3318A"/>
    <w:rsid w:val="00E331D5"/>
    <w:rsid w:val="00E34AFD"/>
    <w:rsid w:val="00E34FD2"/>
    <w:rsid w:val="00E3633E"/>
    <w:rsid w:val="00E36373"/>
    <w:rsid w:val="00E36CB3"/>
    <w:rsid w:val="00E376B8"/>
    <w:rsid w:val="00E37CAE"/>
    <w:rsid w:val="00E4180C"/>
    <w:rsid w:val="00E423CD"/>
    <w:rsid w:val="00E4305F"/>
    <w:rsid w:val="00E4310F"/>
    <w:rsid w:val="00E442AF"/>
    <w:rsid w:val="00E4526C"/>
    <w:rsid w:val="00E4654F"/>
    <w:rsid w:val="00E47D3E"/>
    <w:rsid w:val="00E51675"/>
    <w:rsid w:val="00E51B56"/>
    <w:rsid w:val="00E51DD3"/>
    <w:rsid w:val="00E51E58"/>
    <w:rsid w:val="00E526EE"/>
    <w:rsid w:val="00E52CC3"/>
    <w:rsid w:val="00E539C5"/>
    <w:rsid w:val="00E570B1"/>
    <w:rsid w:val="00E60491"/>
    <w:rsid w:val="00E61234"/>
    <w:rsid w:val="00E61375"/>
    <w:rsid w:val="00E62C87"/>
    <w:rsid w:val="00E62CF3"/>
    <w:rsid w:val="00E63422"/>
    <w:rsid w:val="00E63CAB"/>
    <w:rsid w:val="00E65330"/>
    <w:rsid w:val="00E65420"/>
    <w:rsid w:val="00E66286"/>
    <w:rsid w:val="00E66502"/>
    <w:rsid w:val="00E666AC"/>
    <w:rsid w:val="00E66EBF"/>
    <w:rsid w:val="00E67396"/>
    <w:rsid w:val="00E70DE2"/>
    <w:rsid w:val="00E71A1F"/>
    <w:rsid w:val="00E72370"/>
    <w:rsid w:val="00E724B3"/>
    <w:rsid w:val="00E74910"/>
    <w:rsid w:val="00E74DFB"/>
    <w:rsid w:val="00E75E90"/>
    <w:rsid w:val="00E764EE"/>
    <w:rsid w:val="00E76D2E"/>
    <w:rsid w:val="00E77EB8"/>
    <w:rsid w:val="00E80987"/>
    <w:rsid w:val="00E81099"/>
    <w:rsid w:val="00E81F64"/>
    <w:rsid w:val="00E82AD5"/>
    <w:rsid w:val="00E82D47"/>
    <w:rsid w:val="00E83281"/>
    <w:rsid w:val="00E84BF3"/>
    <w:rsid w:val="00E86FB0"/>
    <w:rsid w:val="00E9145F"/>
    <w:rsid w:val="00E92443"/>
    <w:rsid w:val="00E93D06"/>
    <w:rsid w:val="00E93D51"/>
    <w:rsid w:val="00E94AC6"/>
    <w:rsid w:val="00E952C9"/>
    <w:rsid w:val="00E95BAB"/>
    <w:rsid w:val="00E95DEF"/>
    <w:rsid w:val="00E95FBF"/>
    <w:rsid w:val="00E96CA7"/>
    <w:rsid w:val="00E97648"/>
    <w:rsid w:val="00EA0988"/>
    <w:rsid w:val="00EA09A5"/>
    <w:rsid w:val="00EA0CFD"/>
    <w:rsid w:val="00EA0D61"/>
    <w:rsid w:val="00EA119A"/>
    <w:rsid w:val="00EA1443"/>
    <w:rsid w:val="00EA2FC5"/>
    <w:rsid w:val="00EA49CD"/>
    <w:rsid w:val="00EA608A"/>
    <w:rsid w:val="00EA639F"/>
    <w:rsid w:val="00EB0319"/>
    <w:rsid w:val="00EB0E33"/>
    <w:rsid w:val="00EB3210"/>
    <w:rsid w:val="00EB341A"/>
    <w:rsid w:val="00EB3C7D"/>
    <w:rsid w:val="00EB3CC9"/>
    <w:rsid w:val="00EB43B6"/>
    <w:rsid w:val="00EB5959"/>
    <w:rsid w:val="00EB6DB2"/>
    <w:rsid w:val="00EB7105"/>
    <w:rsid w:val="00EC0BF9"/>
    <w:rsid w:val="00EC0F66"/>
    <w:rsid w:val="00EC2C74"/>
    <w:rsid w:val="00EC3577"/>
    <w:rsid w:val="00EC38CF"/>
    <w:rsid w:val="00EC3DA6"/>
    <w:rsid w:val="00EC40B1"/>
    <w:rsid w:val="00EC73FE"/>
    <w:rsid w:val="00ED093E"/>
    <w:rsid w:val="00ED0AF5"/>
    <w:rsid w:val="00ED0F08"/>
    <w:rsid w:val="00ED10F0"/>
    <w:rsid w:val="00ED12BC"/>
    <w:rsid w:val="00ED28D6"/>
    <w:rsid w:val="00ED3639"/>
    <w:rsid w:val="00ED4DC4"/>
    <w:rsid w:val="00ED5A3A"/>
    <w:rsid w:val="00ED675D"/>
    <w:rsid w:val="00EE0542"/>
    <w:rsid w:val="00EE0664"/>
    <w:rsid w:val="00EE2B46"/>
    <w:rsid w:val="00EE38EC"/>
    <w:rsid w:val="00EE3D77"/>
    <w:rsid w:val="00EE471B"/>
    <w:rsid w:val="00EE49C9"/>
    <w:rsid w:val="00EE4A03"/>
    <w:rsid w:val="00EE4A49"/>
    <w:rsid w:val="00EE4ACE"/>
    <w:rsid w:val="00EF04E8"/>
    <w:rsid w:val="00EF0F1C"/>
    <w:rsid w:val="00EF1354"/>
    <w:rsid w:val="00EF2F23"/>
    <w:rsid w:val="00EF3D13"/>
    <w:rsid w:val="00EF47B2"/>
    <w:rsid w:val="00EF57DD"/>
    <w:rsid w:val="00EF5F83"/>
    <w:rsid w:val="00EF7BE8"/>
    <w:rsid w:val="00F005B5"/>
    <w:rsid w:val="00F00EAE"/>
    <w:rsid w:val="00F00EE3"/>
    <w:rsid w:val="00F01B0E"/>
    <w:rsid w:val="00F01C63"/>
    <w:rsid w:val="00F022CD"/>
    <w:rsid w:val="00F0399B"/>
    <w:rsid w:val="00F03AA8"/>
    <w:rsid w:val="00F04414"/>
    <w:rsid w:val="00F04956"/>
    <w:rsid w:val="00F04AB2"/>
    <w:rsid w:val="00F04BE2"/>
    <w:rsid w:val="00F060AC"/>
    <w:rsid w:val="00F0674F"/>
    <w:rsid w:val="00F07491"/>
    <w:rsid w:val="00F07DB9"/>
    <w:rsid w:val="00F10CC5"/>
    <w:rsid w:val="00F10DE8"/>
    <w:rsid w:val="00F1128B"/>
    <w:rsid w:val="00F12FD4"/>
    <w:rsid w:val="00F144C3"/>
    <w:rsid w:val="00F15322"/>
    <w:rsid w:val="00F169C1"/>
    <w:rsid w:val="00F16D05"/>
    <w:rsid w:val="00F17C9F"/>
    <w:rsid w:val="00F2159A"/>
    <w:rsid w:val="00F22827"/>
    <w:rsid w:val="00F22A44"/>
    <w:rsid w:val="00F22C93"/>
    <w:rsid w:val="00F2304A"/>
    <w:rsid w:val="00F2384C"/>
    <w:rsid w:val="00F26D9B"/>
    <w:rsid w:val="00F316BC"/>
    <w:rsid w:val="00F31C4E"/>
    <w:rsid w:val="00F323CB"/>
    <w:rsid w:val="00F32ADD"/>
    <w:rsid w:val="00F32E99"/>
    <w:rsid w:val="00F33D1A"/>
    <w:rsid w:val="00F33D64"/>
    <w:rsid w:val="00F351AE"/>
    <w:rsid w:val="00F35FF6"/>
    <w:rsid w:val="00F36016"/>
    <w:rsid w:val="00F3638C"/>
    <w:rsid w:val="00F36CC0"/>
    <w:rsid w:val="00F420FC"/>
    <w:rsid w:val="00F428F9"/>
    <w:rsid w:val="00F4332E"/>
    <w:rsid w:val="00F446E4"/>
    <w:rsid w:val="00F447AD"/>
    <w:rsid w:val="00F447D0"/>
    <w:rsid w:val="00F447EE"/>
    <w:rsid w:val="00F45C31"/>
    <w:rsid w:val="00F46D49"/>
    <w:rsid w:val="00F4730F"/>
    <w:rsid w:val="00F47F03"/>
    <w:rsid w:val="00F50174"/>
    <w:rsid w:val="00F502BB"/>
    <w:rsid w:val="00F52755"/>
    <w:rsid w:val="00F52945"/>
    <w:rsid w:val="00F52C23"/>
    <w:rsid w:val="00F5355C"/>
    <w:rsid w:val="00F54D1C"/>
    <w:rsid w:val="00F55FC7"/>
    <w:rsid w:val="00F56848"/>
    <w:rsid w:val="00F571B4"/>
    <w:rsid w:val="00F60248"/>
    <w:rsid w:val="00F60614"/>
    <w:rsid w:val="00F60A93"/>
    <w:rsid w:val="00F61556"/>
    <w:rsid w:val="00F61725"/>
    <w:rsid w:val="00F63665"/>
    <w:rsid w:val="00F63C3E"/>
    <w:rsid w:val="00F63E24"/>
    <w:rsid w:val="00F644A2"/>
    <w:rsid w:val="00F64FD1"/>
    <w:rsid w:val="00F65E2E"/>
    <w:rsid w:val="00F667AA"/>
    <w:rsid w:val="00F66A96"/>
    <w:rsid w:val="00F6722D"/>
    <w:rsid w:val="00F67751"/>
    <w:rsid w:val="00F70679"/>
    <w:rsid w:val="00F70928"/>
    <w:rsid w:val="00F71668"/>
    <w:rsid w:val="00F7199C"/>
    <w:rsid w:val="00F72EFC"/>
    <w:rsid w:val="00F734C9"/>
    <w:rsid w:val="00F76910"/>
    <w:rsid w:val="00F77248"/>
    <w:rsid w:val="00F772CB"/>
    <w:rsid w:val="00F80968"/>
    <w:rsid w:val="00F811C8"/>
    <w:rsid w:val="00F83A56"/>
    <w:rsid w:val="00F85BA6"/>
    <w:rsid w:val="00F900E5"/>
    <w:rsid w:val="00F91B4D"/>
    <w:rsid w:val="00F91E7C"/>
    <w:rsid w:val="00F927A1"/>
    <w:rsid w:val="00F93749"/>
    <w:rsid w:val="00F93764"/>
    <w:rsid w:val="00F94173"/>
    <w:rsid w:val="00F95033"/>
    <w:rsid w:val="00F96C6D"/>
    <w:rsid w:val="00F9789D"/>
    <w:rsid w:val="00F979F3"/>
    <w:rsid w:val="00F97D31"/>
    <w:rsid w:val="00FA1029"/>
    <w:rsid w:val="00FA110C"/>
    <w:rsid w:val="00FA1AEE"/>
    <w:rsid w:val="00FA1CD0"/>
    <w:rsid w:val="00FA252C"/>
    <w:rsid w:val="00FA2E36"/>
    <w:rsid w:val="00FA46BD"/>
    <w:rsid w:val="00FA576C"/>
    <w:rsid w:val="00FA585C"/>
    <w:rsid w:val="00FB08E3"/>
    <w:rsid w:val="00FB097B"/>
    <w:rsid w:val="00FB48C5"/>
    <w:rsid w:val="00FB4EDA"/>
    <w:rsid w:val="00FB549E"/>
    <w:rsid w:val="00FB6E62"/>
    <w:rsid w:val="00FB7AA7"/>
    <w:rsid w:val="00FB7EA9"/>
    <w:rsid w:val="00FC045A"/>
    <w:rsid w:val="00FC1628"/>
    <w:rsid w:val="00FC1AC4"/>
    <w:rsid w:val="00FC1B04"/>
    <w:rsid w:val="00FC2980"/>
    <w:rsid w:val="00FC5B1C"/>
    <w:rsid w:val="00FC626C"/>
    <w:rsid w:val="00FC7103"/>
    <w:rsid w:val="00FC77E5"/>
    <w:rsid w:val="00FD004D"/>
    <w:rsid w:val="00FD1AE3"/>
    <w:rsid w:val="00FD2349"/>
    <w:rsid w:val="00FD29D6"/>
    <w:rsid w:val="00FD2C7F"/>
    <w:rsid w:val="00FD3071"/>
    <w:rsid w:val="00FD3F25"/>
    <w:rsid w:val="00FD4C8B"/>
    <w:rsid w:val="00FD5C68"/>
    <w:rsid w:val="00FD6992"/>
    <w:rsid w:val="00FD771F"/>
    <w:rsid w:val="00FE10E2"/>
    <w:rsid w:val="00FE18F1"/>
    <w:rsid w:val="00FE268F"/>
    <w:rsid w:val="00FE2FA4"/>
    <w:rsid w:val="00FE549D"/>
    <w:rsid w:val="00FE5C09"/>
    <w:rsid w:val="00FE64A4"/>
    <w:rsid w:val="00FE6861"/>
    <w:rsid w:val="00FF046A"/>
    <w:rsid w:val="00FF2CEB"/>
    <w:rsid w:val="00FF3642"/>
    <w:rsid w:val="00FF4478"/>
    <w:rsid w:val="00FF463C"/>
    <w:rsid w:val="00FF4EA1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D0E01"/>
  <w15:docId w15:val="{9C98B599-0A5D-49EB-BEF6-98E6810B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86B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BC2"/>
  </w:style>
  <w:style w:type="paragraph" w:styleId="a5">
    <w:name w:val="footer"/>
    <w:basedOn w:val="a"/>
    <w:link w:val="a6"/>
    <w:uiPriority w:val="99"/>
    <w:unhideWhenUsed/>
    <w:rsid w:val="0069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BC2"/>
  </w:style>
  <w:style w:type="paragraph" w:styleId="a7">
    <w:name w:val="List Paragraph"/>
    <w:basedOn w:val="a"/>
    <w:uiPriority w:val="34"/>
    <w:qFormat/>
    <w:rsid w:val="002073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A5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8E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09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CE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0982"/>
    <w:rPr>
      <w:b/>
      <w:bCs/>
    </w:rPr>
  </w:style>
  <w:style w:type="character" w:customStyle="1" w:styleId="spelle">
    <w:name w:val="spelle"/>
    <w:basedOn w:val="a0"/>
    <w:rsid w:val="00CE0982"/>
  </w:style>
  <w:style w:type="character" w:styleId="ad">
    <w:name w:val="Hyperlink"/>
    <w:basedOn w:val="a0"/>
    <w:uiPriority w:val="99"/>
    <w:semiHidden/>
    <w:unhideWhenUsed/>
    <w:rsid w:val="00CE0982"/>
  </w:style>
  <w:style w:type="character" w:customStyle="1" w:styleId="b-case-result-text">
    <w:name w:val="b-case-result-text"/>
    <w:basedOn w:val="a0"/>
    <w:rsid w:val="00242E44"/>
  </w:style>
  <w:style w:type="character" w:customStyle="1" w:styleId="apple-converted-space">
    <w:name w:val="apple-converted-space"/>
    <w:basedOn w:val="a0"/>
    <w:rsid w:val="00242E44"/>
  </w:style>
  <w:style w:type="character" w:customStyle="1" w:styleId="20">
    <w:name w:val="Заголовок 2 Знак"/>
    <w:basedOn w:val="a0"/>
    <w:link w:val="2"/>
    <w:uiPriority w:val="9"/>
    <w:rsid w:val="00286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17497,bqiaagaaeyqcaaagiaiaaamsowaabto7aaaaaaaaaaaaaaaaaaaaaaaaaaaaaaaaaaaaaaaaaaaaaaaaaaaaaaaaaaaaaaaaaaaaaaaaaaaaaaaaaaaaaaaaaaaaaaaaaaaaaaaaaaaaaaaaaaaaaaaaaaaaaaaaaaaaaaaaaaaaaaaaaaaaaaaaaaaaaaaaaaaaaaaaaaaaaaaaaaaaaaaaaaaaaaaaaaaaaaa"/>
    <w:basedOn w:val="a"/>
    <w:rsid w:val="001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4611ED"/>
    <w:rPr>
      <w:color w:val="800080"/>
      <w:u w:val="single"/>
    </w:rPr>
  </w:style>
  <w:style w:type="paragraph" w:customStyle="1" w:styleId="font5">
    <w:name w:val="font5"/>
    <w:basedOn w:val="a"/>
    <w:rsid w:val="00461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font6">
    <w:name w:val="font6"/>
    <w:basedOn w:val="a"/>
    <w:rsid w:val="00461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7">
    <w:name w:val="font7"/>
    <w:basedOn w:val="a"/>
    <w:rsid w:val="00461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ru-RU"/>
    </w:rPr>
  </w:style>
  <w:style w:type="paragraph" w:customStyle="1" w:styleId="xl67">
    <w:name w:val="xl67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lic">
    <w:name w:val="public"/>
    <w:basedOn w:val="a"/>
    <w:rsid w:val="0069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AA139D"/>
    <w:rPr>
      <w:rFonts w:ascii="Times New Roman" w:eastAsia="Times New Roman" w:hAnsi="Times New Roman" w:cs="Times New Roman"/>
      <w:color w:val="161616"/>
      <w:shd w:val="clear" w:color="auto" w:fill="FFFFFF"/>
    </w:rPr>
  </w:style>
  <w:style w:type="paragraph" w:customStyle="1" w:styleId="11">
    <w:name w:val="Основной текст1"/>
    <w:basedOn w:val="a"/>
    <w:link w:val="af"/>
    <w:rsid w:val="00AA139D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 w:cs="Times New Roman"/>
      <w:color w:val="1616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404">
          <w:marLeft w:val="0"/>
          <w:marRight w:val="0"/>
          <w:marTop w:val="600"/>
          <w:marBottom w:val="0"/>
          <w:divBdr>
            <w:top w:val="dotted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261">
          <w:marLeft w:val="0"/>
          <w:marRight w:val="0"/>
          <w:marTop w:val="600"/>
          <w:marBottom w:val="0"/>
          <w:divBdr>
            <w:top w:val="dotted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A610-A44A-4E17-94AA-0AF09AE7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Секретарь</cp:lastModifiedBy>
  <cp:revision>3</cp:revision>
  <cp:lastPrinted>2026-03-11T05:35:00Z</cp:lastPrinted>
  <dcterms:created xsi:type="dcterms:W3CDTF">2026-03-10T09:46:00Z</dcterms:created>
  <dcterms:modified xsi:type="dcterms:W3CDTF">2026-03-11T05:35:00Z</dcterms:modified>
</cp:coreProperties>
</file>